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DC00B" w14:textId="77777777" w:rsidR="009610CD" w:rsidRPr="00CA0D8F" w:rsidRDefault="009610CD" w:rsidP="009610CD">
      <w:pPr>
        <w:pStyle w:val="Bodytext50"/>
        <w:shd w:val="clear" w:color="auto" w:fill="auto"/>
        <w:tabs>
          <w:tab w:val="left" w:pos="1003"/>
        </w:tabs>
        <w:spacing w:line="240" w:lineRule="auto"/>
        <w:contextualSpacing/>
        <w:jc w:val="right"/>
        <w:rPr>
          <w:rFonts w:asciiTheme="minorHAnsi" w:hAnsiTheme="minorHAnsi"/>
          <w:sz w:val="20"/>
          <w:szCs w:val="20"/>
          <w:lang w:val="ro-RO"/>
        </w:rPr>
      </w:pPr>
      <w:r w:rsidRPr="00CA0D8F">
        <w:rPr>
          <w:rFonts w:asciiTheme="minorHAnsi" w:hAnsiTheme="minorHAnsi"/>
          <w:sz w:val="20"/>
          <w:szCs w:val="20"/>
          <w:lang w:val="ro-RO"/>
        </w:rPr>
        <w:t>Anexa nr. 2</w:t>
      </w:r>
    </w:p>
    <w:p w14:paraId="7A1D654C" w14:textId="77777777" w:rsidR="009610CD" w:rsidRPr="00CA0D8F" w:rsidRDefault="009610CD" w:rsidP="009610CD">
      <w:pPr>
        <w:pStyle w:val="Bodytext50"/>
        <w:shd w:val="clear" w:color="auto" w:fill="auto"/>
        <w:tabs>
          <w:tab w:val="left" w:pos="1003"/>
        </w:tabs>
        <w:spacing w:line="240" w:lineRule="auto"/>
        <w:ind w:left="400"/>
        <w:contextualSpacing/>
        <w:rPr>
          <w:rFonts w:asciiTheme="minorHAnsi" w:hAnsiTheme="minorHAnsi"/>
          <w:sz w:val="20"/>
          <w:szCs w:val="20"/>
          <w:lang w:val="ro-RO"/>
        </w:rPr>
      </w:pPr>
    </w:p>
    <w:p w14:paraId="54C405D3" w14:textId="77777777" w:rsidR="009610CD" w:rsidRPr="00CA0D8F" w:rsidRDefault="009610CD" w:rsidP="009610CD">
      <w:pPr>
        <w:contextualSpacing/>
        <w:jc w:val="center"/>
        <w:rPr>
          <w:rFonts w:ascii="Times New Roman" w:hAnsi="Times New Roman" w:cs="Times New Roman"/>
          <w:b/>
          <w:sz w:val="20"/>
          <w:szCs w:val="20"/>
        </w:rPr>
      </w:pPr>
      <w:r w:rsidRPr="00CA0D8F">
        <w:rPr>
          <w:rFonts w:ascii="Times New Roman" w:hAnsi="Times New Roman" w:cs="Times New Roman"/>
          <w:b/>
          <w:sz w:val="20"/>
          <w:szCs w:val="20"/>
        </w:rPr>
        <w:t>CONTRACT DE EDITARE NR. .........../..............</w:t>
      </w:r>
    </w:p>
    <w:p w14:paraId="7F205B2C" w14:textId="77777777" w:rsidR="009610CD" w:rsidRPr="00CA0D8F" w:rsidRDefault="009610CD" w:rsidP="009610CD">
      <w:pPr>
        <w:contextualSpacing/>
        <w:jc w:val="both"/>
        <w:rPr>
          <w:rFonts w:ascii="Times New Roman" w:hAnsi="Times New Roman" w:cs="Times New Roman"/>
          <w:sz w:val="20"/>
          <w:szCs w:val="20"/>
        </w:rPr>
      </w:pPr>
    </w:p>
    <w:p w14:paraId="175699ED" w14:textId="77777777" w:rsidR="009610CD" w:rsidRPr="00CA0D8F" w:rsidRDefault="009610CD" w:rsidP="009610CD">
      <w:pPr>
        <w:contextualSpacing/>
        <w:jc w:val="both"/>
        <w:rPr>
          <w:rFonts w:ascii="Times New Roman" w:hAnsi="Times New Roman" w:cs="Times New Roman"/>
          <w:b/>
          <w:sz w:val="20"/>
          <w:szCs w:val="20"/>
        </w:rPr>
      </w:pPr>
      <w:r w:rsidRPr="00CA0D8F">
        <w:rPr>
          <w:rFonts w:ascii="Times New Roman" w:hAnsi="Times New Roman" w:cs="Times New Roman"/>
          <w:b/>
          <w:sz w:val="20"/>
          <w:szCs w:val="20"/>
        </w:rPr>
        <w:t>I. PĂRŢILE CONTRACTANTE</w:t>
      </w:r>
    </w:p>
    <w:p w14:paraId="705BE4FF"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1.1. Editura Universităţii „EX TERRA AURUM”, denumită în continuare </w:t>
      </w:r>
      <w:r w:rsidRPr="00CA0D8F">
        <w:rPr>
          <w:rFonts w:ascii="Times New Roman" w:hAnsi="Times New Roman" w:cs="Times New Roman"/>
          <w:i/>
          <w:sz w:val="20"/>
          <w:szCs w:val="20"/>
        </w:rPr>
        <w:t>„Editura”</w:t>
      </w:r>
      <w:r w:rsidRPr="00CA0D8F">
        <w:rPr>
          <w:rFonts w:ascii="Times New Roman" w:hAnsi="Times New Roman" w:cs="Times New Roman"/>
          <w:sz w:val="20"/>
          <w:szCs w:val="20"/>
        </w:rPr>
        <w:t xml:space="preserve"> din cadrul Universităţii de Ştiinţe Agronomice şi Medicină Veterinară din Bucureşti, Bd.Mărăşti, nr.59, sector 1, Bucureşti, reprezentată prin </w:t>
      </w:r>
      <w:r w:rsidRPr="00CA0D8F">
        <w:rPr>
          <w:rFonts w:ascii="Times New Roman" w:hAnsi="Times New Roman" w:cs="Times New Roman"/>
          <w:b/>
          <w:sz w:val="20"/>
          <w:szCs w:val="20"/>
        </w:rPr>
        <w:t>prof. univ.dr. Sorin Mihai Cîmpeanu, în calitate de Rector</w:t>
      </w:r>
      <w:r w:rsidRPr="00CA0D8F">
        <w:rPr>
          <w:rFonts w:ascii="Times New Roman" w:hAnsi="Times New Roman" w:cs="Times New Roman"/>
          <w:sz w:val="20"/>
          <w:szCs w:val="20"/>
        </w:rPr>
        <w:t>, pe de o parte</w:t>
      </w:r>
    </w:p>
    <w:p w14:paraId="106D0AEB" w14:textId="77777777" w:rsidR="009610CD" w:rsidRPr="00CA0D8F" w:rsidRDefault="009610CD" w:rsidP="009610CD">
      <w:pPr>
        <w:contextualSpacing/>
        <w:jc w:val="both"/>
        <w:rPr>
          <w:rFonts w:ascii="Times New Roman" w:hAnsi="Times New Roman" w:cs="Times New Roman"/>
          <w:b/>
          <w:sz w:val="20"/>
          <w:szCs w:val="20"/>
        </w:rPr>
      </w:pPr>
      <w:r w:rsidRPr="00CA0D8F">
        <w:rPr>
          <w:rFonts w:ascii="Times New Roman" w:hAnsi="Times New Roman" w:cs="Times New Roman"/>
          <w:sz w:val="20"/>
          <w:szCs w:val="20"/>
        </w:rPr>
        <w:t xml:space="preserve"> </w:t>
      </w:r>
      <w:r w:rsidRPr="00CA0D8F">
        <w:rPr>
          <w:rFonts w:ascii="Times New Roman" w:hAnsi="Times New Roman" w:cs="Times New Roman"/>
          <w:b/>
          <w:sz w:val="20"/>
          <w:szCs w:val="20"/>
        </w:rPr>
        <w:t>şi</w:t>
      </w:r>
    </w:p>
    <w:p w14:paraId="42488BA6"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w:t>
      </w:r>
      <w:r w:rsidRPr="00CA0D8F">
        <w:rPr>
          <w:rFonts w:ascii="Times New Roman" w:hAnsi="Times New Roman" w:cs="Times New Roman"/>
          <w:color w:val="000000" w:themeColor="text1"/>
          <w:sz w:val="20"/>
          <w:szCs w:val="20"/>
        </w:rPr>
        <w:t>NUME şi PRENUME</w:t>
      </w:r>
      <w:r w:rsidRPr="00CA0D8F">
        <w:rPr>
          <w:rFonts w:ascii="Times New Roman" w:hAnsi="Times New Roman" w:cs="Times New Roman"/>
          <w:sz w:val="20"/>
          <w:szCs w:val="20"/>
        </w:rPr>
        <w:t xml:space="preserve"> ...................................................................... , TITLU ....................................., FACULTATE ......................................................................../TERŢI ................................................, domiciliat(ă) în ............................., str. ...................., nr. ....., bl. ...., sc. ..., ap. ..., tel. ......................, e-mail ............................................ în calitate de AUTOR, pe de altă parte,</w:t>
      </w:r>
    </w:p>
    <w:p w14:paraId="74223492"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au convenit, </w:t>
      </w:r>
      <w:r w:rsidRPr="00CA0D8F">
        <w:rPr>
          <w:rFonts w:ascii="Times New Roman" w:hAnsi="Times New Roman" w:cs="Times New Roman"/>
          <w:color w:val="auto"/>
          <w:sz w:val="20"/>
          <w:szCs w:val="20"/>
        </w:rPr>
        <w:t>în conformitate cu prevederile Legii nr.8/1996 –privind dreptul de autor şi drepturile conexe, d</w:t>
      </w:r>
      <w:r w:rsidRPr="00CA0D8F">
        <w:rPr>
          <w:rFonts w:ascii="Times New Roman" w:hAnsi="Times New Roman" w:cs="Times New Roman"/>
          <w:sz w:val="20"/>
          <w:szCs w:val="20"/>
        </w:rPr>
        <w:t xml:space="preserve">e comun acord, să încheie prezentul contract, cu respectarea următoarelor clauze: </w:t>
      </w:r>
    </w:p>
    <w:p w14:paraId="5F47BA00" w14:textId="77777777" w:rsidR="009610CD" w:rsidRPr="00CA0D8F" w:rsidRDefault="009610CD" w:rsidP="009610CD">
      <w:pPr>
        <w:contextualSpacing/>
        <w:jc w:val="both"/>
        <w:rPr>
          <w:rFonts w:ascii="Times New Roman" w:hAnsi="Times New Roman" w:cs="Times New Roman"/>
          <w:sz w:val="20"/>
          <w:szCs w:val="20"/>
        </w:rPr>
      </w:pPr>
    </w:p>
    <w:p w14:paraId="5DB780AB" w14:textId="77777777" w:rsidR="009610CD" w:rsidRPr="00CA0D8F" w:rsidRDefault="009610CD" w:rsidP="009610CD">
      <w:pPr>
        <w:contextualSpacing/>
        <w:jc w:val="both"/>
        <w:rPr>
          <w:rFonts w:ascii="Times New Roman" w:hAnsi="Times New Roman" w:cs="Times New Roman"/>
          <w:b/>
          <w:sz w:val="20"/>
          <w:szCs w:val="20"/>
        </w:rPr>
      </w:pPr>
      <w:r w:rsidRPr="00CA0D8F">
        <w:rPr>
          <w:rFonts w:ascii="Times New Roman" w:hAnsi="Times New Roman" w:cs="Times New Roman"/>
          <w:b/>
          <w:sz w:val="20"/>
          <w:szCs w:val="20"/>
        </w:rPr>
        <w:t>II. OBIECTUL CONTRACTULUI</w:t>
      </w:r>
    </w:p>
    <w:p w14:paraId="63D004D3"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2.1. Autorul cedeaza </w:t>
      </w:r>
      <w:r w:rsidRPr="00CA0D8F">
        <w:rPr>
          <w:rFonts w:ascii="Times New Roman" w:hAnsi="Times New Roman" w:cs="Times New Roman"/>
          <w:i/>
          <w:sz w:val="20"/>
          <w:szCs w:val="20"/>
        </w:rPr>
        <w:t xml:space="preserve">Editurii </w:t>
      </w:r>
      <w:r w:rsidRPr="00CA0D8F">
        <w:rPr>
          <w:rFonts w:ascii="Times New Roman" w:hAnsi="Times New Roman" w:cs="Times New Roman"/>
          <w:sz w:val="20"/>
          <w:szCs w:val="20"/>
        </w:rPr>
        <w:t xml:space="preserve">dreptul de a reproduce şi difuza opera sa cu TITLUL  ................................................................................................................................................., AUTORI/COAUTORI ................................................................................................................................................., </w:t>
      </w:r>
    </w:p>
    <w:p w14:paraId="3E55F14A"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2.2. </w:t>
      </w:r>
      <w:r w:rsidRPr="00CA0D8F">
        <w:rPr>
          <w:rFonts w:ascii="Times New Roman" w:hAnsi="Times New Roman" w:cs="Times New Roman"/>
          <w:color w:val="000000" w:themeColor="text1"/>
          <w:sz w:val="20"/>
          <w:szCs w:val="20"/>
        </w:rPr>
        <w:t>a) Tirajul de baza al operei este de (in cifre si litere) ............................................... exemplare având</w:t>
      </w:r>
      <w:r w:rsidRPr="00CA0D8F">
        <w:rPr>
          <w:rFonts w:ascii="Times New Roman" w:hAnsi="Times New Roman" w:cs="Times New Roman"/>
          <w:sz w:val="20"/>
          <w:szCs w:val="20"/>
        </w:rPr>
        <w:t xml:space="preserve"> ............... pagini, FORMAT ............................................COPERTĂ alb-negru/color. </w:t>
      </w:r>
    </w:p>
    <w:p w14:paraId="0216672C" w14:textId="77777777" w:rsidR="009610CD" w:rsidRPr="00CA0D8F" w:rsidRDefault="009610CD" w:rsidP="009610CD">
      <w:pPr>
        <w:tabs>
          <w:tab w:val="left" w:pos="90"/>
          <w:tab w:val="left" w:pos="990"/>
        </w:tabs>
        <w:ind w:hanging="431"/>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FF0000"/>
          <w:sz w:val="20"/>
          <w:szCs w:val="20"/>
        </w:rPr>
        <w:t xml:space="preserve">   </w:t>
      </w:r>
      <w:r w:rsidRPr="00CA0D8F">
        <w:rPr>
          <w:rFonts w:ascii="Times New Roman" w:hAnsi="Times New Roman" w:cs="Times New Roman"/>
          <w:color w:val="FF0000"/>
          <w:sz w:val="20"/>
          <w:szCs w:val="20"/>
        </w:rPr>
        <w:tab/>
        <w:t xml:space="preserve">        </w:t>
      </w:r>
      <w:r w:rsidRPr="00CA0D8F">
        <w:rPr>
          <w:rFonts w:ascii="Times New Roman" w:hAnsi="Times New Roman" w:cs="Times New Roman"/>
          <w:color w:val="000000" w:themeColor="text1"/>
          <w:sz w:val="20"/>
          <w:szCs w:val="20"/>
        </w:rPr>
        <w:t>b) În cazul în care cerinţele pieţei impun imprimarea unui supliment de tiraj sau reeditarea operei într-o altă limbă decât cea (cele) convenită(e), ori difuzarea sa într-o altă ţară decât cele convenite, acestea se vor renegocia de către părţi, iar dacă vor fi de acord, se va încheia un act adiţional sau un contract de reeditare, după caz, în care se vor consemna acordul intervenit şi condiţiile acceptate de părţi.</w:t>
      </w:r>
    </w:p>
    <w:p w14:paraId="3080BACF" w14:textId="77777777" w:rsidR="009610CD" w:rsidRPr="00CA0D8F" w:rsidRDefault="009610CD" w:rsidP="009610CD">
      <w:pPr>
        <w:ind w:left="431" w:hanging="431"/>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ab/>
        <w:t xml:space="preserve">  c)  Autorul are dreptul să controleze, prin orice mijloace, toate tirajele operei sale.</w:t>
      </w:r>
    </w:p>
    <w:p w14:paraId="558B570A" w14:textId="77777777" w:rsidR="009610CD" w:rsidRPr="00CA0D8F" w:rsidRDefault="009610CD" w:rsidP="009610CD">
      <w:pPr>
        <w:ind w:left="431" w:hanging="431"/>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2.3.   a)  Reproducerea operei se poate face în forma tipografică şi/sau electronică.</w:t>
      </w:r>
    </w:p>
    <w:p w14:paraId="5D97022F" w14:textId="77777777" w:rsidR="009610CD" w:rsidRPr="00CA0D8F" w:rsidRDefault="009610CD" w:rsidP="009610CD">
      <w:pPr>
        <w:ind w:left="540" w:hanging="431"/>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ab/>
        <w:t xml:space="preserve"> b) Difuzarea operei publicată sub forma tipografică (in volum) se poate transmite şi prin </w:t>
      </w:r>
      <w:r w:rsidRPr="00CA0D8F">
        <w:rPr>
          <w:rFonts w:ascii="Times New Roman" w:hAnsi="Times New Roman" w:cs="Times New Roman"/>
          <w:color w:val="auto"/>
          <w:sz w:val="20"/>
          <w:szCs w:val="20"/>
        </w:rPr>
        <w:t>fir, cablu, fibră</w:t>
      </w:r>
      <w:r w:rsidRPr="00CA0D8F">
        <w:rPr>
          <w:rFonts w:ascii="Times New Roman" w:hAnsi="Times New Roman" w:cs="Times New Roman"/>
          <w:color w:val="000000" w:themeColor="text1"/>
          <w:sz w:val="20"/>
          <w:szCs w:val="20"/>
        </w:rPr>
        <w:t xml:space="preserve"> optică ori prin reţea electronică sau prin orice alt mod convenabil </w:t>
      </w:r>
      <w:r w:rsidRPr="00CA0D8F">
        <w:rPr>
          <w:rFonts w:ascii="Times New Roman" w:hAnsi="Times New Roman" w:cs="Times New Roman"/>
          <w:i/>
          <w:color w:val="000000" w:themeColor="text1"/>
          <w:sz w:val="20"/>
          <w:szCs w:val="20"/>
        </w:rPr>
        <w:t>Editurii.</w:t>
      </w:r>
    </w:p>
    <w:p w14:paraId="053B9FF7" w14:textId="77777777" w:rsidR="009610CD" w:rsidRPr="00CA0D8F" w:rsidRDefault="009610CD" w:rsidP="009610CD">
      <w:pPr>
        <w:ind w:left="431" w:hanging="431"/>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ab/>
        <w:t xml:space="preserve">  c)</w:t>
      </w:r>
      <w:r w:rsidRPr="00CA0D8F">
        <w:rPr>
          <w:rFonts w:ascii="Times New Roman" w:hAnsi="Times New Roman" w:cs="Times New Roman"/>
          <w:color w:val="000000" w:themeColor="text1"/>
          <w:sz w:val="20"/>
          <w:szCs w:val="20"/>
        </w:rPr>
        <w:tab/>
        <w:t xml:space="preserve"> </w:t>
      </w:r>
      <w:r w:rsidRPr="00CA0D8F">
        <w:rPr>
          <w:rFonts w:ascii="Times New Roman" w:hAnsi="Times New Roman" w:cs="Times New Roman"/>
          <w:i/>
          <w:color w:val="000000" w:themeColor="text1"/>
          <w:sz w:val="20"/>
          <w:szCs w:val="20"/>
        </w:rPr>
        <w:t>Editura</w:t>
      </w:r>
      <w:r w:rsidRPr="00CA0D8F">
        <w:rPr>
          <w:rFonts w:ascii="Times New Roman" w:hAnsi="Times New Roman" w:cs="Times New Roman"/>
          <w:color w:val="000000" w:themeColor="text1"/>
          <w:sz w:val="20"/>
          <w:szCs w:val="20"/>
        </w:rPr>
        <w:t xml:space="preserve"> are faţă de alţi ofertanţi similari, la preţ egal, drept prioritar de publicare a ofertei în </w:t>
      </w:r>
      <w:r w:rsidRPr="00CA0D8F">
        <w:rPr>
          <w:rFonts w:ascii="Times New Roman" w:hAnsi="Times New Roman" w:cs="Times New Roman"/>
          <w:color w:val="000000" w:themeColor="text1"/>
          <w:sz w:val="20"/>
          <w:szCs w:val="20"/>
        </w:rPr>
        <w:tab/>
        <w:t xml:space="preserve">formă electronică. Editura are obligaţia de a opta, în termen de 30 de zile de la primirea ofertei </w:t>
      </w:r>
      <w:r w:rsidRPr="00CA0D8F">
        <w:rPr>
          <w:rFonts w:ascii="Times New Roman" w:hAnsi="Times New Roman" w:cs="Times New Roman"/>
          <w:color w:val="000000" w:themeColor="text1"/>
          <w:sz w:val="20"/>
          <w:szCs w:val="20"/>
        </w:rPr>
        <w:tab/>
        <w:t xml:space="preserve">scrise a autorului. Acest drept, potrivit prevederilor legii, este valabil timp de </w:t>
      </w:r>
      <w:r w:rsidRPr="00CA0D8F">
        <w:rPr>
          <w:rFonts w:ascii="Times New Roman" w:hAnsi="Times New Roman" w:cs="Times New Roman"/>
          <w:b/>
          <w:color w:val="000000" w:themeColor="text1"/>
          <w:sz w:val="20"/>
          <w:szCs w:val="20"/>
        </w:rPr>
        <w:t>3 ani</w:t>
      </w:r>
      <w:r w:rsidRPr="00CA0D8F">
        <w:rPr>
          <w:rFonts w:ascii="Times New Roman" w:hAnsi="Times New Roman" w:cs="Times New Roman"/>
          <w:color w:val="000000" w:themeColor="text1"/>
          <w:sz w:val="20"/>
          <w:szCs w:val="20"/>
        </w:rPr>
        <w:t xml:space="preserve"> de la data </w:t>
      </w:r>
      <w:r w:rsidRPr="00CA0D8F">
        <w:rPr>
          <w:rFonts w:ascii="Times New Roman" w:hAnsi="Times New Roman" w:cs="Times New Roman"/>
          <w:color w:val="000000" w:themeColor="text1"/>
          <w:sz w:val="20"/>
          <w:szCs w:val="20"/>
        </w:rPr>
        <w:tab/>
        <w:t>publicarii operei.</w:t>
      </w:r>
    </w:p>
    <w:p w14:paraId="5B7486DE" w14:textId="77777777" w:rsidR="009610CD" w:rsidRPr="00CA0D8F" w:rsidRDefault="009610CD" w:rsidP="009610CD">
      <w:pPr>
        <w:ind w:left="431" w:hanging="431"/>
        <w:contextualSpacing/>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2.4.  Opera este originala, iar autorul poarta întreaga raspundere pentru continutul ei.</w:t>
      </w:r>
    </w:p>
    <w:p w14:paraId="2066DF12" w14:textId="77777777" w:rsidR="009610CD" w:rsidRPr="00CA0D8F" w:rsidRDefault="009610CD" w:rsidP="009610CD">
      <w:pPr>
        <w:tabs>
          <w:tab w:val="left" w:pos="630"/>
        </w:tabs>
        <w:contextualSpacing/>
        <w:jc w:val="both"/>
        <w:rPr>
          <w:rFonts w:ascii="Times New Roman" w:hAnsi="Times New Roman" w:cs="Times New Roman"/>
          <w:sz w:val="20"/>
          <w:szCs w:val="20"/>
        </w:rPr>
      </w:pPr>
      <w:r w:rsidRPr="00CA0D8F">
        <w:rPr>
          <w:rFonts w:ascii="Times New Roman" w:hAnsi="Times New Roman" w:cs="Times New Roman"/>
          <w:sz w:val="20"/>
          <w:szCs w:val="20"/>
        </w:rPr>
        <w:t>2.5.  Cesiunea este exclusiva</w:t>
      </w:r>
      <w:r w:rsidRPr="00CA0D8F">
        <w:rPr>
          <w:rFonts w:ascii="Times New Roman" w:hAnsi="Times New Roman" w:cs="Times New Roman"/>
          <w:sz w:val="20"/>
          <w:szCs w:val="20"/>
          <w:vertAlign w:val="superscript"/>
        </w:rPr>
        <w:t xml:space="preserve"> </w:t>
      </w:r>
      <w:r w:rsidRPr="00CA0D8F">
        <w:rPr>
          <w:rFonts w:ascii="Times New Roman" w:hAnsi="Times New Roman" w:cs="Times New Roman"/>
          <w:sz w:val="20"/>
          <w:szCs w:val="20"/>
        </w:rPr>
        <w:t xml:space="preserve">în favoarea </w:t>
      </w:r>
      <w:r w:rsidRPr="00CA0D8F">
        <w:rPr>
          <w:rFonts w:ascii="Times New Roman" w:hAnsi="Times New Roman" w:cs="Times New Roman"/>
          <w:i/>
          <w:sz w:val="20"/>
          <w:szCs w:val="20"/>
        </w:rPr>
        <w:t>Editurii,</w:t>
      </w:r>
      <w:r w:rsidRPr="00CA0D8F">
        <w:rPr>
          <w:rFonts w:ascii="Times New Roman" w:hAnsi="Times New Roman" w:cs="Times New Roman"/>
          <w:sz w:val="20"/>
          <w:szCs w:val="20"/>
        </w:rPr>
        <w:t xml:space="preserve"> opera putându-se reproduce numai în limba/limbile ................................................. şi difuza numai în Romania, asupra ei neavând vreun drept niciun alt editor.</w:t>
      </w:r>
    </w:p>
    <w:p w14:paraId="25888903"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2.6. Autorul transferă dreptul de autor pentru publicarea prezentei lucrări către </w:t>
      </w:r>
      <w:r w:rsidRPr="00CA0D8F">
        <w:rPr>
          <w:rFonts w:ascii="Times New Roman" w:hAnsi="Times New Roman" w:cs="Times New Roman"/>
          <w:i/>
          <w:sz w:val="20"/>
          <w:szCs w:val="20"/>
        </w:rPr>
        <w:t>Editură</w:t>
      </w:r>
      <w:r w:rsidRPr="00CA0D8F">
        <w:rPr>
          <w:rFonts w:ascii="Times New Roman" w:hAnsi="Times New Roman" w:cs="Times New Roman"/>
          <w:sz w:val="20"/>
          <w:szCs w:val="20"/>
        </w:rPr>
        <w:t xml:space="preserve"> şi garantearză faptul că lucrarea nu a mai fost publicată în altă editură şi nu conţine elemente care să contravină legii. </w:t>
      </w:r>
    </w:p>
    <w:p w14:paraId="01FCF8E8" w14:textId="77777777" w:rsidR="009610CD" w:rsidRPr="00CA0D8F" w:rsidRDefault="009610CD" w:rsidP="009610CD">
      <w:pPr>
        <w:contextualSpacing/>
        <w:jc w:val="both"/>
        <w:rPr>
          <w:rFonts w:ascii="Times New Roman" w:hAnsi="Times New Roman" w:cs="Times New Roman"/>
          <w:sz w:val="20"/>
          <w:szCs w:val="20"/>
        </w:rPr>
      </w:pPr>
    </w:p>
    <w:p w14:paraId="60E59453" w14:textId="77777777" w:rsidR="009610CD" w:rsidRPr="00CA0D8F" w:rsidRDefault="009610CD" w:rsidP="009610CD">
      <w:pPr>
        <w:contextualSpacing/>
        <w:jc w:val="both"/>
        <w:rPr>
          <w:rFonts w:ascii="Times New Roman" w:hAnsi="Times New Roman" w:cs="Times New Roman"/>
          <w:b/>
          <w:color w:val="000000" w:themeColor="text1"/>
          <w:sz w:val="20"/>
          <w:szCs w:val="20"/>
        </w:rPr>
      </w:pPr>
      <w:r w:rsidRPr="00CA0D8F">
        <w:rPr>
          <w:rFonts w:ascii="Times New Roman" w:hAnsi="Times New Roman" w:cs="Times New Roman"/>
          <w:b/>
          <w:color w:val="000000" w:themeColor="text1"/>
          <w:sz w:val="20"/>
          <w:szCs w:val="20"/>
        </w:rPr>
        <w:t xml:space="preserve">III.  OBLIGAŢIILE AUTORULUI </w:t>
      </w:r>
    </w:p>
    <w:p w14:paraId="62782F43" w14:textId="77777777" w:rsidR="009610CD" w:rsidRPr="00CA0D8F" w:rsidRDefault="009610CD" w:rsidP="009610CD">
      <w:pPr>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3.1. </w:t>
      </w:r>
      <w:r w:rsidRPr="00CA0D8F">
        <w:rPr>
          <w:rFonts w:ascii="Times New Roman" w:hAnsi="Times New Roman" w:cs="Times New Roman"/>
          <w:i/>
          <w:color w:val="000000" w:themeColor="text1"/>
          <w:sz w:val="20"/>
          <w:szCs w:val="20"/>
        </w:rPr>
        <w:t xml:space="preserve">Autorul </w:t>
      </w:r>
      <w:r w:rsidRPr="00CA0D8F">
        <w:rPr>
          <w:rFonts w:ascii="Times New Roman" w:hAnsi="Times New Roman" w:cs="Times New Roman"/>
          <w:color w:val="000000" w:themeColor="text1"/>
          <w:sz w:val="20"/>
          <w:szCs w:val="20"/>
        </w:rPr>
        <w:t>lucrării are următoarele obligaţii:</w:t>
      </w:r>
    </w:p>
    <w:p w14:paraId="37B9F887" w14:textId="77777777" w:rsidR="009610CD" w:rsidRPr="00CA0D8F" w:rsidRDefault="009610CD" w:rsidP="009610CD">
      <w:pPr>
        <w:widowControl/>
        <w:numPr>
          <w:ilvl w:val="0"/>
          <w:numId w:val="12"/>
        </w:numPr>
        <w:tabs>
          <w:tab w:val="clear" w:pos="360"/>
          <w:tab w:val="num" w:pos="720"/>
        </w:tabs>
        <w:autoSpaceDE w:val="0"/>
        <w:autoSpaceDN w:val="0"/>
        <w:ind w:left="720"/>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 să predea Editurii opera </w:t>
      </w:r>
      <w:r w:rsidRPr="00CA0D8F">
        <w:rPr>
          <w:rFonts w:ascii="Times New Roman" w:hAnsi="Times New Roman" w:cs="Times New Roman"/>
          <w:color w:val="auto"/>
          <w:sz w:val="20"/>
          <w:szCs w:val="20"/>
        </w:rPr>
        <w:t>dactilografiată,</w:t>
      </w:r>
      <w:r w:rsidRPr="00CA0D8F">
        <w:rPr>
          <w:rFonts w:ascii="Times New Roman" w:hAnsi="Times New Roman" w:cs="Times New Roman"/>
          <w:color w:val="000000" w:themeColor="text1"/>
          <w:sz w:val="20"/>
          <w:szCs w:val="20"/>
        </w:rPr>
        <w:t xml:space="preserve"> la două rânduri, numerotând toate paginile manuscrisului, iar pe verso, toate ilustraţiile, indicând, pe marginea paginii locurile unde trebuie sa fie dispus materialul ilustrativ. În textul dactilografiat se admit sa fie scrise, citeţ, cu pastă neagră, formule matematice şi chimice, literele cu caracter special, precum şi corecturile efectuate cu ocazia colaţionării lui;</w:t>
      </w:r>
    </w:p>
    <w:p w14:paraId="74802F0D" w14:textId="77777777" w:rsidR="009610CD" w:rsidRPr="00CA0D8F" w:rsidRDefault="009610CD" w:rsidP="009610CD">
      <w:pPr>
        <w:widowControl/>
        <w:numPr>
          <w:ilvl w:val="0"/>
          <w:numId w:val="12"/>
        </w:numPr>
        <w:tabs>
          <w:tab w:val="clear" w:pos="360"/>
          <w:tab w:val="num" w:pos="720"/>
        </w:tabs>
        <w:autoSpaceDE w:val="0"/>
        <w:autoSpaceDN w:val="0"/>
        <w:ind w:left="720"/>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 să efectueze, dacă i se cere de  către </w:t>
      </w:r>
      <w:r w:rsidRPr="00CA0D8F">
        <w:rPr>
          <w:rFonts w:ascii="Times New Roman" w:hAnsi="Times New Roman" w:cs="Times New Roman"/>
          <w:i/>
          <w:color w:val="000000" w:themeColor="text1"/>
          <w:sz w:val="20"/>
          <w:szCs w:val="20"/>
        </w:rPr>
        <w:t>Editură</w:t>
      </w:r>
      <w:r w:rsidRPr="00CA0D8F">
        <w:rPr>
          <w:rFonts w:ascii="Times New Roman" w:hAnsi="Times New Roman" w:cs="Times New Roman"/>
          <w:color w:val="000000" w:themeColor="text1"/>
          <w:sz w:val="20"/>
          <w:szCs w:val="20"/>
        </w:rPr>
        <w:t xml:space="preserve">, fără o remuneraţie suplimentară, corectura finală a operei, să dea „Bun de tipar” şi să restituie textul corectat în termen de ............ zile de la data când editura a emis solicitarea. În cazul în care autorul nu predă </w:t>
      </w:r>
      <w:r w:rsidRPr="00CA0D8F">
        <w:rPr>
          <w:rFonts w:ascii="Times New Roman" w:hAnsi="Times New Roman" w:cs="Times New Roman"/>
          <w:i/>
          <w:color w:val="000000" w:themeColor="text1"/>
          <w:sz w:val="20"/>
          <w:szCs w:val="20"/>
        </w:rPr>
        <w:t>Editurii</w:t>
      </w:r>
      <w:r w:rsidRPr="00CA0D8F">
        <w:rPr>
          <w:rFonts w:ascii="Times New Roman" w:hAnsi="Times New Roman" w:cs="Times New Roman"/>
          <w:color w:val="000000" w:themeColor="text1"/>
          <w:sz w:val="20"/>
          <w:szCs w:val="20"/>
        </w:rPr>
        <w:t xml:space="preserve"> corectura în acest termen, </w:t>
      </w:r>
      <w:r w:rsidRPr="00CA0D8F">
        <w:rPr>
          <w:rFonts w:ascii="Times New Roman" w:hAnsi="Times New Roman" w:cs="Times New Roman"/>
          <w:i/>
          <w:color w:val="000000" w:themeColor="text1"/>
          <w:sz w:val="20"/>
          <w:szCs w:val="20"/>
        </w:rPr>
        <w:t xml:space="preserve">Editura </w:t>
      </w:r>
      <w:r w:rsidRPr="00CA0D8F">
        <w:rPr>
          <w:rFonts w:ascii="Times New Roman" w:hAnsi="Times New Roman" w:cs="Times New Roman"/>
          <w:color w:val="000000" w:themeColor="text1"/>
          <w:sz w:val="20"/>
          <w:szCs w:val="20"/>
        </w:rPr>
        <w:t>este în drept să tipărească opera fără corectura autorului;</w:t>
      </w:r>
    </w:p>
    <w:p w14:paraId="749A0805" w14:textId="77777777" w:rsidR="009610CD" w:rsidRPr="00CA0D8F" w:rsidRDefault="009610CD" w:rsidP="009610CD">
      <w:pPr>
        <w:widowControl/>
        <w:numPr>
          <w:ilvl w:val="0"/>
          <w:numId w:val="12"/>
        </w:numPr>
        <w:tabs>
          <w:tab w:val="clear" w:pos="360"/>
          <w:tab w:val="num" w:pos="720"/>
        </w:tabs>
        <w:autoSpaceDE w:val="0"/>
        <w:autoSpaceDN w:val="0"/>
        <w:ind w:left="720"/>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  să nu cesioneze unei alte </w:t>
      </w:r>
      <w:r w:rsidRPr="00CA0D8F">
        <w:rPr>
          <w:rFonts w:ascii="Times New Roman" w:hAnsi="Times New Roman" w:cs="Times New Roman"/>
          <w:i/>
          <w:color w:val="000000" w:themeColor="text1"/>
          <w:sz w:val="20"/>
          <w:szCs w:val="20"/>
        </w:rPr>
        <w:t>Edituri,</w:t>
      </w:r>
      <w:r w:rsidRPr="00CA0D8F">
        <w:rPr>
          <w:rFonts w:ascii="Times New Roman" w:hAnsi="Times New Roman" w:cs="Times New Roman"/>
          <w:color w:val="000000" w:themeColor="text1"/>
          <w:sz w:val="20"/>
          <w:szCs w:val="20"/>
        </w:rPr>
        <w:t xml:space="preserve"> fără acordul editurii </w:t>
      </w:r>
      <w:r w:rsidRPr="00CA0D8F">
        <w:rPr>
          <w:rFonts w:ascii="Times New Roman" w:hAnsi="Times New Roman" w:cs="Times New Roman"/>
          <w:i/>
          <w:color w:val="000000" w:themeColor="text1"/>
          <w:sz w:val="20"/>
          <w:szCs w:val="20"/>
        </w:rPr>
        <w:t>„Ex Terra Aurum</w:t>
      </w:r>
      <w:r w:rsidRPr="00CA0D8F">
        <w:rPr>
          <w:rFonts w:ascii="Times New Roman" w:hAnsi="Times New Roman" w:cs="Times New Roman"/>
          <w:color w:val="000000" w:themeColor="text1"/>
          <w:sz w:val="20"/>
          <w:szCs w:val="20"/>
        </w:rPr>
        <w:t>” lucrarea care face obiectul prezentului contract, dreptul de reproducere şi difuzare asupra unei lucrări cu conţinut similar, în concurenţă cu opera care face obiectul prezentului contract;</w:t>
      </w:r>
    </w:p>
    <w:p w14:paraId="5432A339" w14:textId="77777777" w:rsidR="009610CD" w:rsidRPr="00CA0D8F" w:rsidRDefault="009610CD" w:rsidP="009610CD">
      <w:pPr>
        <w:widowControl/>
        <w:numPr>
          <w:ilvl w:val="0"/>
          <w:numId w:val="12"/>
        </w:numPr>
        <w:tabs>
          <w:tab w:val="clear" w:pos="360"/>
          <w:tab w:val="num" w:pos="720"/>
        </w:tabs>
        <w:autoSpaceDE w:val="0"/>
        <w:autoSpaceDN w:val="0"/>
        <w:ind w:left="720"/>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  să păstreze confidenţialitatea clauzelor prezentului contract (tiraje, condiţii, remuneraţie etc.).</w:t>
      </w:r>
    </w:p>
    <w:p w14:paraId="35ACA1D7" w14:textId="77777777" w:rsidR="009610CD" w:rsidRPr="00CA0D8F" w:rsidRDefault="009610CD" w:rsidP="009610CD">
      <w:pPr>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       f) să </w:t>
      </w:r>
      <w:r w:rsidRPr="00CA0D8F">
        <w:rPr>
          <w:rFonts w:ascii="Times New Roman" w:hAnsi="Times New Roman" w:cs="Times New Roman"/>
          <w:color w:val="auto"/>
          <w:sz w:val="20"/>
          <w:szCs w:val="20"/>
        </w:rPr>
        <w:t>achite(în avans / în procent de 50%) contravaloarea</w:t>
      </w:r>
      <w:r w:rsidRPr="00CA0D8F">
        <w:rPr>
          <w:rFonts w:ascii="Times New Roman" w:hAnsi="Times New Roman" w:cs="Times New Roman"/>
          <w:color w:val="000000" w:themeColor="text1"/>
          <w:sz w:val="20"/>
          <w:szCs w:val="20"/>
        </w:rPr>
        <w:t xml:space="preserve"> lucrării prevăzută în devizul anexat în contul .............................................deschis la Trezoreria .................sau la Casieria USAMVB  în  termen de 5 zile de la data semnării contractului. În caz de neplată la termen a contravalorii lucrării, autorul va suporta </w:t>
      </w:r>
      <w:r w:rsidRPr="00CA0D8F">
        <w:rPr>
          <w:rFonts w:ascii="Times New Roman" w:hAnsi="Times New Roman" w:cs="Times New Roman"/>
          <w:b/>
          <w:color w:val="000000" w:themeColor="text1"/>
          <w:sz w:val="20"/>
          <w:szCs w:val="20"/>
        </w:rPr>
        <w:t>penalităţi de 0,5% pentru fiecare zi de întârziere</w:t>
      </w:r>
      <w:r w:rsidRPr="00CA0D8F">
        <w:rPr>
          <w:rFonts w:ascii="Times New Roman" w:hAnsi="Times New Roman" w:cs="Times New Roman"/>
          <w:color w:val="000000" w:themeColor="text1"/>
          <w:sz w:val="20"/>
          <w:szCs w:val="20"/>
        </w:rPr>
        <w:t xml:space="preserve"> din suma neplătită (clauză penală). </w:t>
      </w:r>
    </w:p>
    <w:p w14:paraId="3AC990AB" w14:textId="77777777" w:rsidR="009610CD" w:rsidRPr="00CA0D8F" w:rsidRDefault="009610CD" w:rsidP="009610CD">
      <w:pPr>
        <w:contextualSpacing/>
        <w:jc w:val="both"/>
        <w:rPr>
          <w:rFonts w:ascii="Times New Roman" w:hAnsi="Times New Roman" w:cs="Times New Roman"/>
          <w:sz w:val="20"/>
          <w:szCs w:val="20"/>
        </w:rPr>
      </w:pPr>
    </w:p>
    <w:p w14:paraId="61BFC89C" w14:textId="77777777" w:rsidR="009610CD" w:rsidRPr="00CA0D8F" w:rsidRDefault="009610CD" w:rsidP="009610CD">
      <w:pPr>
        <w:contextualSpacing/>
        <w:jc w:val="both"/>
        <w:rPr>
          <w:rFonts w:ascii="Times New Roman" w:hAnsi="Times New Roman" w:cs="Times New Roman"/>
          <w:b/>
          <w:sz w:val="20"/>
          <w:szCs w:val="20"/>
        </w:rPr>
      </w:pPr>
      <w:r w:rsidRPr="00CA0D8F">
        <w:rPr>
          <w:rFonts w:ascii="Times New Roman" w:hAnsi="Times New Roman" w:cs="Times New Roman"/>
          <w:b/>
          <w:sz w:val="20"/>
          <w:szCs w:val="20"/>
        </w:rPr>
        <w:lastRenderedPageBreak/>
        <w:t>IV. OBLIGATIILE EDITURII</w:t>
      </w:r>
    </w:p>
    <w:p w14:paraId="157FF65F"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4.1. </w:t>
      </w:r>
      <w:r w:rsidRPr="00CA0D8F">
        <w:rPr>
          <w:rFonts w:ascii="Times New Roman" w:hAnsi="Times New Roman" w:cs="Times New Roman"/>
          <w:i/>
          <w:sz w:val="20"/>
          <w:szCs w:val="20"/>
        </w:rPr>
        <w:t>Editura</w:t>
      </w:r>
      <w:r w:rsidRPr="00CA0D8F">
        <w:rPr>
          <w:rFonts w:ascii="Times New Roman" w:hAnsi="Times New Roman" w:cs="Times New Roman"/>
          <w:sz w:val="20"/>
          <w:szCs w:val="20"/>
        </w:rPr>
        <w:t xml:space="preserve"> are următoarele obligaţii:</w:t>
      </w:r>
    </w:p>
    <w:p w14:paraId="691B4AFD"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a)  se obligă să publice în condiţii calitativ superioare şi să valorifice pe plan naţional lucrarea care face obiectul prezentului contract. </w:t>
      </w:r>
    </w:p>
    <w:p w14:paraId="5718B9C1"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b)  să furnizeze informaţii privind condiţiile de editare şi oferta de preţ pentru publicaţia solicitată a se multiplica; </w:t>
      </w:r>
    </w:p>
    <w:p w14:paraId="6A9B05E4" w14:textId="77777777" w:rsidR="009610CD" w:rsidRPr="00CA0D8F" w:rsidRDefault="009610CD" w:rsidP="009610CD">
      <w:pPr>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   c)  să platească autorului remuneraţia convenită la art. VII din contract;</w:t>
      </w:r>
    </w:p>
    <w:p w14:paraId="583DE16E" w14:textId="77777777" w:rsidR="009610CD" w:rsidRPr="00CA0D8F" w:rsidRDefault="009610CD" w:rsidP="009610CD">
      <w:pPr>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   d)  să ofere autorului, în mod gratuit, un număr de .................... exemplare din operă;</w:t>
      </w:r>
    </w:p>
    <w:p w14:paraId="58FE1E7D" w14:textId="77777777" w:rsidR="009610CD" w:rsidRPr="00CA0D8F" w:rsidRDefault="009610CD" w:rsidP="009610CD">
      <w:pPr>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   e)  să respecte forma originală a manuscrisului şi să o reproducă fără niciun fel de modificări, dacă nu a obţinut acordul autorului;</w:t>
      </w:r>
    </w:p>
    <w:p w14:paraId="27E47FF9" w14:textId="77777777" w:rsidR="009610CD" w:rsidRPr="00CA0D8F" w:rsidRDefault="009610CD" w:rsidP="009610CD">
      <w:pPr>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     f)  să înapoieze autorului originalul operei, ilustraţiile şi orice alte elemente primite pentru publicare,</w:t>
      </w:r>
    </w:p>
    <w:p w14:paraId="040E2FC7"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g)  să primescă originalul şi să verifice respectarea condiţiilor de formă şi a elementelor de identificare a publicaţiei, de pe copertă şi subcopertă;</w:t>
      </w:r>
    </w:p>
    <w:p w14:paraId="2F4BA13D"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h)  să solicite Bibliotecii Naţionale indexul bibliografic ISBN/ISSN;</w:t>
      </w:r>
    </w:p>
    <w:p w14:paraId="037560A1"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i)  să solicite date de la autor în vederea obţinerii de la Biblioteca Naţională a descrierii CIP; </w:t>
      </w:r>
    </w:p>
    <w:p w14:paraId="4908AE32"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j)  să încheie contractul cu autorul;</w:t>
      </w:r>
    </w:p>
    <w:p w14:paraId="6D0F865C"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k)  să gestioneze procesul de recenzie a publicaţiei. Dacă în urma recenziei publicaţia nu îndeplineşte condiţia de publicare, materialul original se va returna autorului şi se va rezilia contractul de editare;</w:t>
      </w:r>
    </w:p>
    <w:p w14:paraId="07A25B3B"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l) să asigure în condiţii de calitate tipărirea publicaţiei; </w:t>
      </w:r>
    </w:p>
    <w:p w14:paraId="7A9297CF"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m) să predea autorului  prin Proces verbal de predare-primire, exemplarele tipărite. </w:t>
      </w:r>
    </w:p>
    <w:p w14:paraId="64D6D4F0" w14:textId="77777777" w:rsidR="009610CD" w:rsidRPr="00CA0D8F" w:rsidRDefault="009610CD" w:rsidP="009610CD">
      <w:pPr>
        <w:tabs>
          <w:tab w:val="left" w:pos="450"/>
        </w:tabs>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n)  să stabilească de comun acord cu autorul şi în scris, modul de valorificare al publicaţiei.</w:t>
      </w:r>
    </w:p>
    <w:p w14:paraId="20B3D4E1" w14:textId="77777777" w:rsidR="009610CD" w:rsidRPr="00CA0D8F" w:rsidRDefault="009610CD" w:rsidP="009610CD">
      <w:pPr>
        <w:contextualSpacing/>
        <w:rPr>
          <w:rFonts w:ascii="Times New Roman" w:hAnsi="Times New Roman" w:cs="Times New Roman"/>
          <w:sz w:val="20"/>
          <w:szCs w:val="20"/>
        </w:rPr>
      </w:pPr>
    </w:p>
    <w:p w14:paraId="2DFA7F7A" w14:textId="77777777" w:rsidR="009610CD" w:rsidRPr="00CA0D8F" w:rsidRDefault="009610CD" w:rsidP="009610CD">
      <w:pPr>
        <w:contextualSpacing/>
        <w:rPr>
          <w:rFonts w:ascii="Times New Roman" w:hAnsi="Times New Roman" w:cs="Times New Roman"/>
          <w:b/>
          <w:bCs/>
          <w:sz w:val="20"/>
          <w:szCs w:val="20"/>
        </w:rPr>
      </w:pPr>
      <w:r w:rsidRPr="00CA0D8F">
        <w:rPr>
          <w:rFonts w:ascii="Times New Roman" w:hAnsi="Times New Roman" w:cs="Times New Roman"/>
          <w:b/>
          <w:sz w:val="20"/>
          <w:szCs w:val="20"/>
        </w:rPr>
        <w:t>V</w:t>
      </w:r>
      <w:r w:rsidRPr="00CA0D8F">
        <w:rPr>
          <w:rFonts w:ascii="Times New Roman" w:hAnsi="Times New Roman" w:cs="Times New Roman"/>
          <w:sz w:val="20"/>
          <w:szCs w:val="20"/>
        </w:rPr>
        <w:t xml:space="preserve">.  </w:t>
      </w:r>
      <w:r w:rsidRPr="00CA0D8F">
        <w:rPr>
          <w:rFonts w:ascii="Times New Roman" w:hAnsi="Times New Roman" w:cs="Times New Roman"/>
          <w:b/>
          <w:bCs/>
          <w:sz w:val="20"/>
          <w:szCs w:val="20"/>
        </w:rPr>
        <w:t>DURATA CESIUNII(TERMENUL CONTRACTULUI).</w:t>
      </w:r>
    </w:p>
    <w:p w14:paraId="7DF92696"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5.1. Cesiunea dreptului de a reproduce şi difuza opera se face pe o </w:t>
      </w:r>
      <w:r w:rsidRPr="00CA0D8F">
        <w:rPr>
          <w:rFonts w:ascii="Times New Roman" w:hAnsi="Times New Roman" w:cs="Times New Roman"/>
          <w:color w:val="auto"/>
          <w:sz w:val="20"/>
          <w:szCs w:val="20"/>
        </w:rPr>
        <w:t>durata de 5(cinci) ani începând</w:t>
      </w:r>
      <w:r w:rsidRPr="00CA0D8F">
        <w:rPr>
          <w:rFonts w:ascii="Times New Roman" w:hAnsi="Times New Roman" w:cs="Times New Roman"/>
          <w:sz w:val="20"/>
          <w:szCs w:val="20"/>
        </w:rPr>
        <w:t xml:space="preserve"> din ziua încheierii şi semnării prezentului contract.</w:t>
      </w:r>
    </w:p>
    <w:p w14:paraId="5A4A3C54" w14:textId="77777777" w:rsidR="009610CD" w:rsidRPr="00CA0D8F" w:rsidRDefault="009610CD" w:rsidP="009610CD">
      <w:pPr>
        <w:ind w:left="431" w:hanging="431"/>
        <w:contextualSpacing/>
        <w:jc w:val="both"/>
        <w:rPr>
          <w:rFonts w:ascii="Times New Roman" w:hAnsi="Times New Roman" w:cs="Times New Roman"/>
          <w:sz w:val="20"/>
          <w:szCs w:val="20"/>
          <w:vertAlign w:val="superscript"/>
        </w:rPr>
      </w:pPr>
      <w:r w:rsidRPr="00CA0D8F">
        <w:rPr>
          <w:rFonts w:ascii="Times New Roman" w:hAnsi="Times New Roman" w:cs="Times New Roman"/>
          <w:sz w:val="20"/>
          <w:szCs w:val="20"/>
        </w:rPr>
        <w:t>5.2. a)</w:t>
      </w:r>
      <w:r w:rsidRPr="00CA0D8F">
        <w:rPr>
          <w:rFonts w:ascii="Times New Roman" w:hAnsi="Times New Roman" w:cs="Times New Roman"/>
          <w:sz w:val="20"/>
          <w:szCs w:val="20"/>
        </w:rPr>
        <w:tab/>
        <w:t xml:space="preserve">Autorul se obligă să predea </w:t>
      </w:r>
      <w:r w:rsidRPr="00CA0D8F">
        <w:rPr>
          <w:rFonts w:ascii="Times New Roman" w:hAnsi="Times New Roman" w:cs="Times New Roman"/>
          <w:i/>
          <w:sz w:val="20"/>
          <w:szCs w:val="20"/>
        </w:rPr>
        <w:t>Editurii</w:t>
      </w:r>
      <w:r w:rsidRPr="00CA0D8F">
        <w:rPr>
          <w:rFonts w:ascii="Times New Roman" w:hAnsi="Times New Roman" w:cs="Times New Roman"/>
          <w:sz w:val="20"/>
          <w:szCs w:val="20"/>
        </w:rPr>
        <w:t xml:space="preserve"> manuscrisul operei, în forma definitivă, până la data de </w:t>
      </w:r>
      <w:r w:rsidRPr="00CA0D8F">
        <w:rPr>
          <w:rFonts w:ascii="Times New Roman" w:hAnsi="Times New Roman" w:cs="Times New Roman"/>
          <w:sz w:val="20"/>
          <w:szCs w:val="20"/>
        </w:rPr>
        <w:tab/>
        <w:t>................................................, într-un număr de ................................ exemplare, însoţit de</w:t>
      </w:r>
      <w:r w:rsidRPr="00CA0D8F">
        <w:rPr>
          <w:rFonts w:ascii="Times New Roman" w:hAnsi="Times New Roman" w:cs="Times New Roman"/>
          <w:sz w:val="20"/>
          <w:szCs w:val="20"/>
          <w:vertAlign w:val="superscript"/>
        </w:rPr>
        <w:t>6)</w:t>
      </w:r>
      <w:r w:rsidRPr="00CA0D8F">
        <w:rPr>
          <w:rFonts w:ascii="Times New Roman" w:hAnsi="Times New Roman" w:cs="Times New Roman"/>
          <w:sz w:val="20"/>
          <w:szCs w:val="20"/>
        </w:rPr>
        <w:t>(desene, schiţe, grafice, ilustraţii etc.) .................................................................................., în forma corespunzatoare reproducerii grafice, împreună cu eventualele propuneri ale sale în ceea ce priveşte executarea lor, precum şi</w:t>
      </w:r>
    </w:p>
    <w:p w14:paraId="6CF95BAC"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 .......................</w:t>
      </w:r>
      <w:r>
        <w:rPr>
          <w:rFonts w:ascii="Times New Roman" w:hAnsi="Times New Roman" w:cs="Times New Roman"/>
          <w:sz w:val="20"/>
          <w:szCs w:val="20"/>
        </w:rPr>
        <w:t>..........</w:t>
      </w:r>
    </w:p>
    <w:p w14:paraId="353ECAAC" w14:textId="77777777" w:rsidR="009610CD" w:rsidRPr="00CA0D8F" w:rsidRDefault="009610CD" w:rsidP="009610CD">
      <w:pPr>
        <w:ind w:left="431" w:hanging="431"/>
        <w:contextualSpacing/>
        <w:rPr>
          <w:rFonts w:ascii="Times New Roman" w:hAnsi="Times New Roman" w:cs="Times New Roman"/>
          <w:sz w:val="20"/>
          <w:szCs w:val="20"/>
        </w:rPr>
      </w:pPr>
      <w:r w:rsidRPr="00CA0D8F">
        <w:rPr>
          <w:rFonts w:ascii="Times New Roman" w:hAnsi="Times New Roman" w:cs="Times New Roman"/>
          <w:sz w:val="20"/>
          <w:szCs w:val="20"/>
        </w:rPr>
        <w:tab/>
        <w:t>b)</w:t>
      </w:r>
      <w:r w:rsidRPr="00CA0D8F">
        <w:rPr>
          <w:rFonts w:ascii="Times New Roman" w:hAnsi="Times New Roman" w:cs="Times New Roman"/>
          <w:sz w:val="20"/>
          <w:szCs w:val="20"/>
        </w:rPr>
        <w:tab/>
        <w:t xml:space="preserve">La cererea sa, autorul va fi consultat de către </w:t>
      </w:r>
      <w:r w:rsidRPr="00CA0D8F">
        <w:rPr>
          <w:rFonts w:ascii="Times New Roman" w:hAnsi="Times New Roman" w:cs="Times New Roman"/>
          <w:i/>
          <w:sz w:val="20"/>
          <w:szCs w:val="20"/>
        </w:rPr>
        <w:t xml:space="preserve">Editură </w:t>
      </w:r>
      <w:r w:rsidRPr="00CA0D8F">
        <w:rPr>
          <w:rFonts w:ascii="Times New Roman" w:hAnsi="Times New Roman" w:cs="Times New Roman"/>
          <w:sz w:val="20"/>
          <w:szCs w:val="20"/>
        </w:rPr>
        <w:t>cu privire la prezentarea grafică a operei.</w:t>
      </w:r>
    </w:p>
    <w:p w14:paraId="44F2059F" w14:textId="77777777" w:rsidR="009610CD" w:rsidRPr="00CA0D8F" w:rsidRDefault="009610CD" w:rsidP="009610CD">
      <w:pPr>
        <w:ind w:left="431" w:hanging="431"/>
        <w:contextualSpacing/>
        <w:rPr>
          <w:rFonts w:ascii="Times New Roman" w:hAnsi="Times New Roman" w:cs="Times New Roman"/>
          <w:sz w:val="20"/>
          <w:szCs w:val="20"/>
        </w:rPr>
      </w:pPr>
      <w:r w:rsidRPr="00CA0D8F">
        <w:rPr>
          <w:rFonts w:ascii="Times New Roman" w:hAnsi="Times New Roman" w:cs="Times New Roman"/>
          <w:sz w:val="20"/>
          <w:szCs w:val="20"/>
        </w:rPr>
        <w:t>5.3. a)</w:t>
      </w:r>
      <w:r w:rsidRPr="00CA0D8F">
        <w:rPr>
          <w:rFonts w:ascii="Times New Roman" w:hAnsi="Times New Roman" w:cs="Times New Roman"/>
          <w:sz w:val="20"/>
          <w:szCs w:val="20"/>
        </w:rPr>
        <w:tab/>
        <w:t xml:space="preserve">Opera se consideră acceptată în termen de 30 zile de la data depunerii manuscrisului la </w:t>
      </w:r>
      <w:r w:rsidRPr="00CA0D8F">
        <w:rPr>
          <w:rFonts w:ascii="Times New Roman" w:hAnsi="Times New Roman" w:cs="Times New Roman"/>
          <w:i/>
          <w:sz w:val="20"/>
          <w:szCs w:val="20"/>
        </w:rPr>
        <w:t>Editură.</w:t>
      </w:r>
    </w:p>
    <w:p w14:paraId="13CE7623"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ab/>
        <w:t>b)</w:t>
      </w:r>
      <w:r w:rsidRPr="00CA0D8F">
        <w:rPr>
          <w:rFonts w:ascii="Times New Roman" w:hAnsi="Times New Roman" w:cs="Times New Roman"/>
          <w:sz w:val="20"/>
          <w:szCs w:val="20"/>
        </w:rPr>
        <w:tab/>
        <w:t xml:space="preserve">În cazul în care opera, al carei manuscris a fost predat de autor, corespunde calitativ şi/sau cantitativ, dar </w:t>
      </w:r>
      <w:r w:rsidRPr="00CA0D8F">
        <w:rPr>
          <w:rFonts w:ascii="Times New Roman" w:hAnsi="Times New Roman" w:cs="Times New Roman"/>
          <w:i/>
          <w:sz w:val="20"/>
          <w:szCs w:val="20"/>
        </w:rPr>
        <w:t xml:space="preserve">Editura </w:t>
      </w:r>
      <w:r w:rsidRPr="00CA0D8F">
        <w:rPr>
          <w:rFonts w:ascii="Times New Roman" w:hAnsi="Times New Roman" w:cs="Times New Roman"/>
          <w:sz w:val="20"/>
          <w:szCs w:val="20"/>
        </w:rPr>
        <w:t xml:space="preserve">apreciază necesară efectuarea unor modificări (corectari, prescurtări, completări etc.), autorul se obligă ca, în cazul în care s-a hotărât, de comun acord, ca aceste modificări să se efectueze, opera se consideră acceptată înauntrul unui </w:t>
      </w:r>
      <w:r w:rsidRPr="00CA0D8F">
        <w:rPr>
          <w:rFonts w:ascii="Times New Roman" w:hAnsi="Times New Roman" w:cs="Times New Roman"/>
          <w:b/>
          <w:sz w:val="20"/>
          <w:szCs w:val="20"/>
        </w:rPr>
        <w:t xml:space="preserve">termen de 30 zile </w:t>
      </w:r>
      <w:r w:rsidRPr="00CA0D8F">
        <w:rPr>
          <w:rFonts w:ascii="Times New Roman" w:hAnsi="Times New Roman" w:cs="Times New Roman"/>
          <w:sz w:val="20"/>
          <w:szCs w:val="20"/>
        </w:rPr>
        <w:t>de la data când părţile au hotărât asupra efectuării modificărilor respective.</w:t>
      </w:r>
    </w:p>
    <w:p w14:paraId="7296DA3A" w14:textId="77777777" w:rsidR="009610CD" w:rsidRPr="00CA0D8F" w:rsidRDefault="009610CD" w:rsidP="009610CD">
      <w:pPr>
        <w:tabs>
          <w:tab w:val="left" w:pos="360"/>
        </w:tabs>
        <w:ind w:left="270" w:right="-282"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ab/>
        <w:t xml:space="preserve">   c)</w:t>
      </w:r>
      <w:r w:rsidRPr="00CA0D8F">
        <w:rPr>
          <w:rFonts w:ascii="Times New Roman" w:hAnsi="Times New Roman" w:cs="Times New Roman"/>
          <w:sz w:val="20"/>
          <w:szCs w:val="20"/>
        </w:rPr>
        <w:tab/>
        <w:t xml:space="preserve">Dacă opera se consideră nepublicabilă şi după efectuarea modificărilor pe care le-a efectuat autorul, în condiţiile prevăzute la lit. b, </w:t>
      </w:r>
      <w:r w:rsidRPr="00CA0D8F">
        <w:rPr>
          <w:rFonts w:ascii="Times New Roman" w:hAnsi="Times New Roman" w:cs="Times New Roman"/>
          <w:i/>
          <w:sz w:val="20"/>
          <w:szCs w:val="20"/>
        </w:rPr>
        <w:t>Editura</w:t>
      </w:r>
      <w:r w:rsidRPr="00CA0D8F">
        <w:rPr>
          <w:rFonts w:ascii="Times New Roman" w:hAnsi="Times New Roman" w:cs="Times New Roman"/>
          <w:sz w:val="20"/>
          <w:szCs w:val="20"/>
        </w:rPr>
        <w:t xml:space="preserve"> poate denunţa contractul comunicând, în scris, autorului, în cel mult </w:t>
      </w:r>
      <w:r w:rsidRPr="00CA0D8F">
        <w:rPr>
          <w:rFonts w:ascii="Times New Roman" w:hAnsi="Times New Roman" w:cs="Times New Roman"/>
          <w:b/>
          <w:sz w:val="20"/>
          <w:szCs w:val="20"/>
        </w:rPr>
        <w:t>15 zile</w:t>
      </w:r>
      <w:r w:rsidRPr="00CA0D8F">
        <w:rPr>
          <w:rFonts w:ascii="Times New Roman" w:hAnsi="Times New Roman" w:cs="Times New Roman"/>
          <w:sz w:val="20"/>
          <w:szCs w:val="20"/>
        </w:rPr>
        <w:t xml:space="preserve"> de la expirarea termenului respectiv, hotărârea luată şi, pe scurt, motivele care au determinat-o.</w:t>
      </w:r>
    </w:p>
    <w:p w14:paraId="203EE825" w14:textId="77777777" w:rsidR="009610CD" w:rsidRPr="00CA0D8F" w:rsidRDefault="009610CD" w:rsidP="009610CD">
      <w:pPr>
        <w:tabs>
          <w:tab w:val="left" w:pos="270"/>
        </w:tabs>
        <w:ind w:left="180"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ab/>
        <w:t xml:space="preserve">    d)</w:t>
      </w:r>
      <w:r w:rsidRPr="00CA0D8F">
        <w:rPr>
          <w:rFonts w:ascii="Times New Roman" w:hAnsi="Times New Roman" w:cs="Times New Roman"/>
          <w:sz w:val="20"/>
          <w:szCs w:val="20"/>
        </w:rPr>
        <w:tab/>
        <w:t xml:space="preserve">În situatia în care, opera nu corespunde calitativ şi/sau cantitativ, </w:t>
      </w:r>
      <w:r w:rsidRPr="00CA0D8F">
        <w:rPr>
          <w:rFonts w:ascii="Times New Roman" w:hAnsi="Times New Roman" w:cs="Times New Roman"/>
          <w:i/>
          <w:sz w:val="20"/>
          <w:szCs w:val="20"/>
        </w:rPr>
        <w:t xml:space="preserve"> Editura</w:t>
      </w:r>
      <w:r w:rsidRPr="00CA0D8F">
        <w:rPr>
          <w:rFonts w:ascii="Times New Roman" w:hAnsi="Times New Roman" w:cs="Times New Roman"/>
          <w:sz w:val="20"/>
          <w:szCs w:val="20"/>
        </w:rPr>
        <w:t xml:space="preserve"> are dreptul, de asemenea, să denunţe contractul, comunicând, în scris, motivele acestei hotărâri în termen de 15 zile de la expirarea termenului prevazut la lit. b).</w:t>
      </w:r>
    </w:p>
    <w:p w14:paraId="285C9DB2"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5.4. În cazul în care opera se consideră publicabilă, </w:t>
      </w:r>
      <w:r w:rsidRPr="00CA0D8F">
        <w:rPr>
          <w:rFonts w:ascii="Times New Roman" w:hAnsi="Times New Roman" w:cs="Times New Roman"/>
          <w:i/>
          <w:sz w:val="20"/>
          <w:szCs w:val="20"/>
        </w:rPr>
        <w:t>Editura</w:t>
      </w:r>
      <w:r w:rsidRPr="00CA0D8F">
        <w:rPr>
          <w:rFonts w:ascii="Times New Roman" w:hAnsi="Times New Roman" w:cs="Times New Roman"/>
          <w:sz w:val="20"/>
          <w:szCs w:val="20"/>
        </w:rPr>
        <w:t xml:space="preserve"> va hotărî  publicarea ei </w:t>
      </w:r>
      <w:r w:rsidRPr="00CA0D8F">
        <w:rPr>
          <w:rFonts w:ascii="Times New Roman" w:hAnsi="Times New Roman" w:cs="Times New Roman"/>
          <w:b/>
          <w:sz w:val="20"/>
          <w:szCs w:val="20"/>
        </w:rPr>
        <w:t>în maxim 3(trei)luni</w:t>
      </w:r>
      <w:r w:rsidRPr="00CA0D8F">
        <w:rPr>
          <w:rFonts w:ascii="Times New Roman" w:hAnsi="Times New Roman" w:cs="Times New Roman"/>
          <w:sz w:val="20"/>
          <w:szCs w:val="20"/>
        </w:rPr>
        <w:t xml:space="preserve"> de la obţinerea acordului/aprobării de tipărire care se marchează prin calificativul </w:t>
      </w:r>
      <w:r w:rsidRPr="00CA0D8F">
        <w:rPr>
          <w:rFonts w:ascii="Times New Roman" w:hAnsi="Times New Roman" w:cs="Times New Roman"/>
          <w:i/>
          <w:sz w:val="20"/>
          <w:szCs w:val="20"/>
        </w:rPr>
        <w:t>„bun de tipar”</w:t>
      </w:r>
      <w:r w:rsidRPr="00CA0D8F">
        <w:rPr>
          <w:rFonts w:ascii="Times New Roman" w:hAnsi="Times New Roman" w:cs="Times New Roman"/>
          <w:sz w:val="20"/>
          <w:szCs w:val="20"/>
        </w:rPr>
        <w:t xml:space="preserve"> acordat lucrării.</w:t>
      </w:r>
    </w:p>
    <w:p w14:paraId="041A8FBB" w14:textId="77777777" w:rsidR="009610CD" w:rsidRPr="00CA0D8F" w:rsidRDefault="009610CD" w:rsidP="009610CD">
      <w:pPr>
        <w:ind w:left="431" w:hanging="431"/>
        <w:contextualSpacing/>
        <w:jc w:val="both"/>
        <w:rPr>
          <w:rFonts w:ascii="Times New Roman" w:hAnsi="Times New Roman" w:cs="Times New Roman"/>
          <w:color w:val="auto"/>
          <w:sz w:val="20"/>
          <w:szCs w:val="20"/>
        </w:rPr>
      </w:pPr>
      <w:r w:rsidRPr="00CA0D8F">
        <w:rPr>
          <w:rFonts w:ascii="Times New Roman" w:hAnsi="Times New Roman" w:cs="Times New Roman"/>
          <w:color w:val="auto"/>
          <w:sz w:val="20"/>
          <w:szCs w:val="20"/>
        </w:rPr>
        <w:t xml:space="preserve">5.5. </w:t>
      </w:r>
      <w:r w:rsidRPr="00CA0D8F">
        <w:rPr>
          <w:rFonts w:ascii="Times New Roman" w:hAnsi="Times New Roman" w:cs="Times New Roman"/>
          <w:i/>
          <w:color w:val="auto"/>
          <w:sz w:val="20"/>
          <w:szCs w:val="20"/>
        </w:rPr>
        <w:t xml:space="preserve">Editurii </w:t>
      </w:r>
      <w:r w:rsidRPr="00CA0D8F">
        <w:rPr>
          <w:rFonts w:ascii="Times New Roman" w:hAnsi="Times New Roman" w:cs="Times New Roman"/>
          <w:color w:val="auto"/>
          <w:sz w:val="20"/>
          <w:szCs w:val="20"/>
        </w:rPr>
        <w:t>ii apartine, în mod exclusiv, dreptul de a decide modul de prezentare şi data apariţiei operei, preţul de vânzare al fiecarui exemplar şi forma de publicitate adecvată.</w:t>
      </w:r>
    </w:p>
    <w:p w14:paraId="0A08B927" w14:textId="77777777" w:rsidR="009610CD" w:rsidRPr="00CA0D8F" w:rsidRDefault="009610CD" w:rsidP="009610CD">
      <w:pPr>
        <w:ind w:left="431" w:hanging="431"/>
        <w:contextualSpacing/>
        <w:jc w:val="both"/>
        <w:rPr>
          <w:rFonts w:ascii="Times New Roman" w:hAnsi="Times New Roman" w:cs="Times New Roman"/>
          <w:color w:val="FF0000"/>
          <w:sz w:val="20"/>
          <w:szCs w:val="20"/>
        </w:rPr>
      </w:pPr>
    </w:p>
    <w:p w14:paraId="0BB3B3D6" w14:textId="77777777" w:rsidR="009610CD" w:rsidRPr="00CA0D8F" w:rsidRDefault="009610CD" w:rsidP="009610CD">
      <w:pPr>
        <w:contextualSpacing/>
        <w:jc w:val="both"/>
        <w:rPr>
          <w:rFonts w:ascii="Times New Roman" w:hAnsi="Times New Roman" w:cs="Times New Roman"/>
          <w:b/>
          <w:sz w:val="20"/>
          <w:szCs w:val="20"/>
        </w:rPr>
      </w:pPr>
      <w:r w:rsidRPr="00CA0D8F">
        <w:rPr>
          <w:rFonts w:ascii="Times New Roman" w:hAnsi="Times New Roman" w:cs="Times New Roman"/>
          <w:b/>
          <w:sz w:val="20"/>
          <w:szCs w:val="20"/>
        </w:rPr>
        <w:t xml:space="preserve">VI. RECEPŢIA LUCRĂRII </w:t>
      </w:r>
    </w:p>
    <w:p w14:paraId="0806C1BB"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6.1. Prin semnarea procesului-verbal de recepţie a exemplarelor tipărite se atestă că </w:t>
      </w:r>
      <w:r w:rsidRPr="00CA0D8F">
        <w:rPr>
          <w:rFonts w:ascii="Times New Roman" w:hAnsi="Times New Roman" w:cs="Times New Roman"/>
          <w:i/>
          <w:sz w:val="20"/>
          <w:szCs w:val="20"/>
        </w:rPr>
        <w:t xml:space="preserve">Editura </w:t>
      </w:r>
      <w:r w:rsidRPr="00CA0D8F">
        <w:rPr>
          <w:rFonts w:ascii="Times New Roman" w:hAnsi="Times New Roman" w:cs="Times New Roman"/>
          <w:sz w:val="20"/>
          <w:szCs w:val="20"/>
        </w:rPr>
        <w:t>şi-a îndeplinit obligaţiile contractuale.</w:t>
      </w:r>
    </w:p>
    <w:p w14:paraId="0642E420" w14:textId="77777777" w:rsidR="009610CD" w:rsidRPr="00CA0D8F" w:rsidRDefault="009610CD" w:rsidP="009610CD">
      <w:pPr>
        <w:contextualSpacing/>
        <w:jc w:val="both"/>
        <w:rPr>
          <w:rFonts w:ascii="Times New Roman" w:hAnsi="Times New Roman" w:cs="Times New Roman"/>
          <w:b/>
          <w:bCs/>
          <w:sz w:val="20"/>
          <w:szCs w:val="20"/>
        </w:rPr>
      </w:pPr>
    </w:p>
    <w:p w14:paraId="4F365426" w14:textId="77777777" w:rsidR="009610CD" w:rsidRPr="00CA0D8F" w:rsidRDefault="009610CD" w:rsidP="009610CD">
      <w:pPr>
        <w:contextualSpacing/>
        <w:jc w:val="both"/>
        <w:rPr>
          <w:rFonts w:ascii="Times New Roman" w:hAnsi="Times New Roman" w:cs="Times New Roman"/>
          <w:b/>
          <w:bCs/>
          <w:sz w:val="20"/>
          <w:szCs w:val="20"/>
        </w:rPr>
      </w:pPr>
      <w:r w:rsidRPr="00CA0D8F">
        <w:rPr>
          <w:rFonts w:ascii="Times New Roman" w:hAnsi="Times New Roman" w:cs="Times New Roman"/>
          <w:b/>
          <w:bCs/>
          <w:sz w:val="20"/>
          <w:szCs w:val="20"/>
        </w:rPr>
        <w:t>VII. REMUNERATIA AUTORULUI</w:t>
      </w:r>
    </w:p>
    <w:p w14:paraId="72471C4E" w14:textId="77777777" w:rsidR="009610CD" w:rsidRPr="00CA0D8F" w:rsidRDefault="009610CD" w:rsidP="009610CD">
      <w:pPr>
        <w:ind w:left="431" w:hanging="431"/>
        <w:contextualSpacing/>
        <w:jc w:val="both"/>
        <w:rPr>
          <w:rFonts w:ascii="Times New Roman" w:hAnsi="Times New Roman" w:cs="Times New Roman"/>
          <w:color w:val="FF0000"/>
          <w:sz w:val="20"/>
          <w:szCs w:val="20"/>
        </w:rPr>
      </w:pPr>
      <w:r w:rsidRPr="00CA0D8F">
        <w:rPr>
          <w:rFonts w:ascii="Times New Roman" w:hAnsi="Times New Roman" w:cs="Times New Roman"/>
          <w:sz w:val="20"/>
          <w:szCs w:val="20"/>
        </w:rPr>
        <w:t xml:space="preserve">7.1. Remuneratia </w:t>
      </w:r>
      <w:r w:rsidRPr="00CA0D8F">
        <w:rPr>
          <w:rFonts w:ascii="Times New Roman" w:hAnsi="Times New Roman"/>
          <w:bCs/>
          <w:iCs/>
          <w:sz w:val="20"/>
          <w:szCs w:val="20"/>
        </w:rPr>
        <w:t>se va face sub forma unui număr de exemplare stabilit de Consiliul de Administrație al USAMV București în conformitate cu tirajul aprobat</w:t>
      </w:r>
    </w:p>
    <w:p w14:paraId="2D15C8C2" w14:textId="77777777" w:rsidR="009610CD" w:rsidRPr="00CA0D8F" w:rsidRDefault="009610CD" w:rsidP="009610CD">
      <w:pPr>
        <w:contextualSpacing/>
        <w:jc w:val="both"/>
        <w:rPr>
          <w:rFonts w:ascii="Times New Roman" w:hAnsi="Times New Roman" w:cs="Times New Roman"/>
          <w:b/>
          <w:bCs/>
          <w:sz w:val="20"/>
          <w:szCs w:val="20"/>
        </w:rPr>
      </w:pPr>
      <w:r w:rsidRPr="00CA0D8F">
        <w:rPr>
          <w:rFonts w:ascii="Times New Roman" w:hAnsi="Times New Roman" w:cs="Times New Roman"/>
          <w:b/>
          <w:bCs/>
          <w:sz w:val="20"/>
          <w:szCs w:val="20"/>
        </w:rPr>
        <w:t>VIII. CESIUNEA CONTRACTULUI</w:t>
      </w:r>
    </w:p>
    <w:p w14:paraId="37C38E06"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8.1. Părţile contractante au obligaţia să nu cesioneze unei terţe persoane drepturile şi obligaţiile care rezultă din prezentul contract fără acordul scris al celeilalte părţi.</w:t>
      </w:r>
    </w:p>
    <w:p w14:paraId="642C43F6"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8.2. Acordul scris al celeilalte părţi trebuie să fie comunicat cedentului în termen de .................... zile de la data la </w:t>
      </w:r>
      <w:r w:rsidRPr="00CA0D8F">
        <w:rPr>
          <w:rFonts w:ascii="Times New Roman" w:hAnsi="Times New Roman" w:cs="Times New Roman"/>
          <w:sz w:val="20"/>
          <w:szCs w:val="20"/>
        </w:rPr>
        <w:lastRenderedPageBreak/>
        <w:t>care acesta din urmă i-a cerut consimţământul.</w:t>
      </w:r>
    </w:p>
    <w:p w14:paraId="11380EA9"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8.3. În cazul în care cealaltă parte nu răspunde în termenul prevăzut la alineatul precedent, se consideră că a acceptat, în mod tacit, cesiunea contractului.</w:t>
      </w:r>
    </w:p>
    <w:p w14:paraId="2E971827" w14:textId="77777777" w:rsidR="009610CD" w:rsidRPr="00CA0D8F" w:rsidRDefault="009610CD" w:rsidP="009610CD">
      <w:pPr>
        <w:contextualSpacing/>
        <w:jc w:val="both"/>
        <w:rPr>
          <w:rFonts w:ascii="Times New Roman" w:hAnsi="Times New Roman" w:cs="Times New Roman"/>
          <w:b/>
          <w:bCs/>
          <w:color w:val="FF0000"/>
          <w:sz w:val="20"/>
          <w:szCs w:val="20"/>
        </w:rPr>
      </w:pPr>
    </w:p>
    <w:p w14:paraId="758650D4" w14:textId="77777777" w:rsidR="009610CD" w:rsidRPr="00CA0D8F" w:rsidRDefault="009610CD" w:rsidP="009610CD">
      <w:pPr>
        <w:contextualSpacing/>
        <w:jc w:val="both"/>
        <w:rPr>
          <w:rFonts w:ascii="Times New Roman" w:hAnsi="Times New Roman" w:cs="Times New Roman"/>
          <w:bCs/>
          <w:color w:val="000000" w:themeColor="text1"/>
          <w:sz w:val="20"/>
          <w:szCs w:val="20"/>
          <w:u w:val="single"/>
        </w:rPr>
      </w:pPr>
      <w:r w:rsidRPr="00CA0D8F">
        <w:rPr>
          <w:rFonts w:ascii="Times New Roman" w:hAnsi="Times New Roman" w:cs="Times New Roman"/>
          <w:b/>
          <w:bCs/>
          <w:color w:val="000000" w:themeColor="text1"/>
          <w:sz w:val="20"/>
          <w:szCs w:val="20"/>
        </w:rPr>
        <w:t>IX. CLAUZA PENALĂ</w:t>
      </w:r>
      <w:r w:rsidRPr="00CA0D8F">
        <w:rPr>
          <w:sz w:val="20"/>
          <w:szCs w:val="20"/>
        </w:rPr>
        <w:t xml:space="preserve"> </w:t>
      </w:r>
    </w:p>
    <w:p w14:paraId="3CD7CBDA" w14:textId="77777777" w:rsidR="009610CD" w:rsidRPr="00CA0D8F" w:rsidRDefault="009610CD" w:rsidP="009610CD">
      <w:pPr>
        <w:contextualSpacing/>
        <w:jc w:val="both"/>
        <w:rPr>
          <w:rFonts w:ascii="Times New Roman" w:hAnsi="Times New Roman" w:cs="Times New Roman"/>
          <w:b/>
          <w:bCs/>
          <w:color w:val="000000" w:themeColor="text1"/>
          <w:sz w:val="20"/>
          <w:szCs w:val="20"/>
        </w:rPr>
      </w:pPr>
    </w:p>
    <w:p w14:paraId="3DB4472F" w14:textId="77777777" w:rsidR="009610CD" w:rsidRPr="00CA0D8F" w:rsidRDefault="009610CD" w:rsidP="009610CD">
      <w:pPr>
        <w:ind w:left="431" w:hanging="431"/>
        <w:contextualSpacing/>
        <w:jc w:val="both"/>
        <w:rPr>
          <w:rFonts w:ascii="Times New Roman" w:hAnsi="Times New Roman" w:cs="Times New Roman"/>
          <w:color w:val="000000" w:themeColor="text1"/>
          <w:sz w:val="20"/>
          <w:szCs w:val="20"/>
        </w:rPr>
      </w:pPr>
      <w:r w:rsidRPr="00CA0D8F">
        <w:rPr>
          <w:rFonts w:ascii="Times New Roman" w:hAnsi="Times New Roman" w:cs="Times New Roman"/>
          <w:color w:val="000000" w:themeColor="text1"/>
          <w:sz w:val="20"/>
          <w:szCs w:val="20"/>
        </w:rPr>
        <w:t xml:space="preserve">9.1. În cazul în care </w:t>
      </w:r>
      <w:r w:rsidRPr="00CA0D8F">
        <w:rPr>
          <w:rFonts w:ascii="Times New Roman" w:hAnsi="Times New Roman" w:cs="Times New Roman"/>
          <w:i/>
          <w:color w:val="000000" w:themeColor="text1"/>
          <w:sz w:val="20"/>
          <w:szCs w:val="20"/>
        </w:rPr>
        <w:t xml:space="preserve">Editura </w:t>
      </w:r>
      <w:r w:rsidRPr="00CA0D8F">
        <w:rPr>
          <w:rFonts w:ascii="Times New Roman" w:hAnsi="Times New Roman" w:cs="Times New Roman"/>
          <w:color w:val="000000" w:themeColor="text1"/>
          <w:sz w:val="20"/>
          <w:szCs w:val="20"/>
        </w:rPr>
        <w:t xml:space="preserve"> nu efectuează plata remuneraţiei autorului, se obligă să platească acestuia o penalitate de 0,05 % pe zi de intarziere.</w:t>
      </w:r>
    </w:p>
    <w:p w14:paraId="481B9982" w14:textId="77777777" w:rsidR="009610CD" w:rsidRPr="00CA0D8F" w:rsidRDefault="009610CD" w:rsidP="009610CD">
      <w:pPr>
        <w:ind w:left="431" w:hanging="431"/>
        <w:contextualSpacing/>
        <w:jc w:val="both"/>
        <w:rPr>
          <w:rFonts w:ascii="Times New Roman" w:hAnsi="Times New Roman" w:cs="Times New Roman"/>
          <w:color w:val="00B050"/>
          <w:sz w:val="20"/>
          <w:szCs w:val="20"/>
        </w:rPr>
      </w:pPr>
      <w:r w:rsidRPr="00CA0D8F">
        <w:rPr>
          <w:rFonts w:ascii="Times New Roman" w:hAnsi="Times New Roman" w:cs="Times New Roman"/>
          <w:color w:val="000000" w:themeColor="text1"/>
          <w:sz w:val="20"/>
          <w:szCs w:val="20"/>
        </w:rPr>
        <w:t xml:space="preserve">9.2. </w:t>
      </w:r>
      <w:r w:rsidRPr="00CA0D8F">
        <w:rPr>
          <w:rFonts w:ascii="Times New Roman" w:hAnsi="Times New Roman" w:cs="Times New Roman"/>
          <w:color w:val="auto"/>
          <w:sz w:val="20"/>
          <w:szCs w:val="20"/>
        </w:rPr>
        <w:t xml:space="preserve">Autorul se obligă să platească </w:t>
      </w:r>
      <w:r w:rsidRPr="00CA0D8F">
        <w:rPr>
          <w:rFonts w:ascii="Times New Roman" w:hAnsi="Times New Roman" w:cs="Times New Roman"/>
          <w:i/>
          <w:color w:val="auto"/>
          <w:sz w:val="20"/>
          <w:szCs w:val="20"/>
        </w:rPr>
        <w:t xml:space="preserve">Editurii, </w:t>
      </w:r>
      <w:r w:rsidRPr="00CA0D8F">
        <w:rPr>
          <w:rFonts w:ascii="Times New Roman" w:hAnsi="Times New Roman" w:cs="Times New Roman"/>
          <w:color w:val="auto"/>
          <w:sz w:val="20"/>
          <w:szCs w:val="20"/>
        </w:rPr>
        <w:t>cu titlu de despăgubire, suma de ............... lei, daca nu face predarea manuscrisului in termen.</w:t>
      </w:r>
    </w:p>
    <w:p w14:paraId="65DCFC59" w14:textId="77777777" w:rsidR="009610CD" w:rsidRPr="00CA0D8F" w:rsidRDefault="009610CD" w:rsidP="009610CD">
      <w:pPr>
        <w:ind w:left="431" w:hanging="431"/>
        <w:contextualSpacing/>
        <w:jc w:val="both"/>
        <w:rPr>
          <w:rFonts w:ascii="Times New Roman" w:hAnsi="Times New Roman" w:cs="Times New Roman"/>
          <w:color w:val="FF0000"/>
          <w:sz w:val="20"/>
          <w:szCs w:val="20"/>
        </w:rPr>
      </w:pPr>
    </w:p>
    <w:p w14:paraId="69C9C04A" w14:textId="77777777" w:rsidR="009610CD" w:rsidRPr="00CA0D8F" w:rsidRDefault="009610CD" w:rsidP="009610CD">
      <w:pPr>
        <w:contextualSpacing/>
        <w:jc w:val="both"/>
        <w:rPr>
          <w:rFonts w:ascii="Times New Roman" w:hAnsi="Times New Roman" w:cs="Times New Roman"/>
          <w:b/>
          <w:bCs/>
          <w:sz w:val="20"/>
          <w:szCs w:val="20"/>
        </w:rPr>
      </w:pPr>
      <w:r w:rsidRPr="00CA0D8F">
        <w:rPr>
          <w:rFonts w:ascii="Times New Roman" w:hAnsi="Times New Roman" w:cs="Times New Roman"/>
          <w:b/>
          <w:bCs/>
          <w:sz w:val="20"/>
          <w:szCs w:val="20"/>
        </w:rPr>
        <w:t>X. FORŢA MAJORĂ</w:t>
      </w:r>
    </w:p>
    <w:p w14:paraId="7BE2CE8A"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10.1. Niciuna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14:paraId="471A8768"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10.2. Partea care invocă forţa majoră este obligată să notifice celeilalte părţi, în termen de 10 zile calendaristice, producerea evenimentului şi să ia toate măsurile posibile în vederea limitării consecinţelor lui.</w:t>
      </w:r>
    </w:p>
    <w:p w14:paraId="5FC9839C"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10.3. Dacă în termen de 30 de zile calendaristice de la producere, evenimentul respectiv nu încetează, părţile au dreptul să-şi notifice încetarea de plin drept a prezentului contract fără ca vreuna dintre ele să pretindă daune-interese.</w:t>
      </w:r>
    </w:p>
    <w:p w14:paraId="50CAE7EA" w14:textId="77777777" w:rsidR="009610CD" w:rsidRPr="00CA0D8F" w:rsidRDefault="009610CD" w:rsidP="009610CD">
      <w:pPr>
        <w:ind w:left="431" w:hanging="431"/>
        <w:contextualSpacing/>
        <w:jc w:val="both"/>
        <w:rPr>
          <w:rFonts w:ascii="Times New Roman" w:hAnsi="Times New Roman" w:cs="Times New Roman"/>
          <w:sz w:val="20"/>
          <w:szCs w:val="20"/>
        </w:rPr>
      </w:pPr>
    </w:p>
    <w:p w14:paraId="132FD999" w14:textId="77777777" w:rsidR="009610CD" w:rsidRPr="00CA0D8F" w:rsidRDefault="009610CD" w:rsidP="009610CD">
      <w:pPr>
        <w:contextualSpacing/>
        <w:jc w:val="both"/>
        <w:rPr>
          <w:rFonts w:ascii="Times New Roman" w:hAnsi="Times New Roman" w:cs="Times New Roman"/>
          <w:b/>
          <w:bCs/>
          <w:sz w:val="20"/>
          <w:szCs w:val="20"/>
        </w:rPr>
      </w:pPr>
      <w:r w:rsidRPr="00CA0D8F">
        <w:rPr>
          <w:rFonts w:ascii="Times New Roman" w:hAnsi="Times New Roman" w:cs="Times New Roman"/>
          <w:b/>
          <w:bCs/>
          <w:sz w:val="20"/>
          <w:szCs w:val="20"/>
        </w:rPr>
        <w:t>XI. NOTIFICĂRI</w:t>
      </w:r>
    </w:p>
    <w:p w14:paraId="2DBB710A"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11.1. În acceptiunea părţilor contractante, orice notificare adresată de una dintre acestea celeilalte este valabil îndeplinită dacă va fi transmisă la adresa/sediul prevăzut în partea introductivă a prezentului contract.</w:t>
      </w:r>
    </w:p>
    <w:p w14:paraId="0AEC57CA"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11.2. În cazul în care notificarea se face pe cale postală, ea va fi transmisă, prin scrisoare recomandată, cu confirmare de primire (A.R.) şi se consideră primită de destinatar la data mentionată pe confirmare de către oficiul postal primitor.</w:t>
      </w:r>
    </w:p>
    <w:p w14:paraId="27F09AFB"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11.3. Daca confirmarea se trimite prin fax, ea se considera primita în prima zi lucratoare dupa cea în care a fost expediată.</w:t>
      </w:r>
    </w:p>
    <w:p w14:paraId="5476444F"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11.4. Notificările verbale nu se iau în considerare de niciuna dintre părţi, dacă nu sunt confirmate, prin intermediul uneia dintre modalităţile prevăzute la alineatele precedente.</w:t>
      </w:r>
    </w:p>
    <w:p w14:paraId="58275C38" w14:textId="77777777" w:rsidR="009610CD" w:rsidRPr="00CA0D8F" w:rsidRDefault="009610CD" w:rsidP="009610CD">
      <w:pPr>
        <w:ind w:left="431" w:hanging="431"/>
        <w:contextualSpacing/>
        <w:jc w:val="both"/>
        <w:rPr>
          <w:rFonts w:ascii="Times New Roman" w:hAnsi="Times New Roman" w:cs="Times New Roman"/>
          <w:sz w:val="20"/>
          <w:szCs w:val="20"/>
        </w:rPr>
      </w:pPr>
    </w:p>
    <w:p w14:paraId="7909C228" w14:textId="77777777" w:rsidR="009610CD" w:rsidRPr="00CA0D8F" w:rsidRDefault="009610CD" w:rsidP="009610CD">
      <w:pPr>
        <w:contextualSpacing/>
        <w:jc w:val="both"/>
        <w:rPr>
          <w:rFonts w:ascii="Times New Roman" w:hAnsi="Times New Roman" w:cs="Times New Roman"/>
          <w:b/>
          <w:bCs/>
          <w:sz w:val="20"/>
          <w:szCs w:val="20"/>
        </w:rPr>
      </w:pPr>
      <w:r w:rsidRPr="00CA0D8F">
        <w:rPr>
          <w:rFonts w:ascii="Times New Roman" w:hAnsi="Times New Roman" w:cs="Times New Roman"/>
          <w:b/>
          <w:bCs/>
          <w:sz w:val="20"/>
          <w:szCs w:val="20"/>
        </w:rPr>
        <w:t>XII. ÎNCETAREA CONTRACTULUI</w:t>
      </w:r>
    </w:p>
    <w:p w14:paraId="066A755E" w14:textId="77777777" w:rsidR="009610CD" w:rsidRPr="00CA0D8F" w:rsidRDefault="009610CD" w:rsidP="009610CD">
      <w:pPr>
        <w:ind w:left="90" w:hanging="90"/>
        <w:contextualSpacing/>
        <w:jc w:val="both"/>
        <w:rPr>
          <w:rFonts w:ascii="Times New Roman" w:hAnsi="Times New Roman" w:cs="Times New Roman"/>
          <w:sz w:val="20"/>
          <w:szCs w:val="20"/>
        </w:rPr>
      </w:pPr>
      <w:r w:rsidRPr="00CA0D8F">
        <w:rPr>
          <w:rFonts w:ascii="Times New Roman" w:hAnsi="Times New Roman" w:cs="Times New Roman"/>
          <w:sz w:val="20"/>
          <w:szCs w:val="20"/>
        </w:rPr>
        <w:t>12.1. a) Prezentul contract încetează la data prevazută la pct. 5.1. sau dupa epuizarea ultimei ediţii convenite.</w:t>
      </w:r>
    </w:p>
    <w:p w14:paraId="3D253BCA"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b)  Se consideră epuizate ediţia sau tirajul al căror număr de exemplare nevândute este mai mic de 5% din numărul de exemplare şi, în orice caz, dacă este mai mic de 100 de exemplare.</w:t>
      </w:r>
    </w:p>
    <w:p w14:paraId="58738767" w14:textId="77777777" w:rsidR="009610CD" w:rsidRPr="00CA0D8F" w:rsidRDefault="009610CD" w:rsidP="009610CD">
      <w:pPr>
        <w:ind w:left="90" w:hanging="431"/>
        <w:contextualSpacing/>
        <w:jc w:val="both"/>
        <w:rPr>
          <w:rFonts w:ascii="Times New Roman" w:hAnsi="Times New Roman" w:cs="Times New Roman"/>
          <w:color w:val="FF0000"/>
          <w:sz w:val="20"/>
          <w:szCs w:val="20"/>
        </w:rPr>
      </w:pPr>
      <w:r w:rsidRPr="00CA0D8F">
        <w:rPr>
          <w:rFonts w:ascii="Times New Roman" w:hAnsi="Times New Roman" w:cs="Times New Roman"/>
          <w:sz w:val="20"/>
          <w:szCs w:val="20"/>
        </w:rPr>
        <w:t xml:space="preserve">       12.2. În cazul in care </w:t>
      </w:r>
      <w:r w:rsidRPr="00CA0D8F">
        <w:rPr>
          <w:rFonts w:ascii="Times New Roman" w:hAnsi="Times New Roman" w:cs="Times New Roman"/>
          <w:i/>
          <w:sz w:val="20"/>
          <w:szCs w:val="20"/>
        </w:rPr>
        <w:t xml:space="preserve">Editura </w:t>
      </w:r>
      <w:r w:rsidRPr="00CA0D8F">
        <w:rPr>
          <w:rFonts w:ascii="Times New Roman" w:hAnsi="Times New Roman" w:cs="Times New Roman"/>
          <w:sz w:val="20"/>
          <w:szCs w:val="20"/>
        </w:rPr>
        <w:t>nu publică opera în termenul convenit, autorul poate solicita,  potrivit dreptului comun, desfiinţarea contractului</w:t>
      </w:r>
      <w:r w:rsidRPr="00CA0D8F">
        <w:rPr>
          <w:rFonts w:ascii="Times New Roman" w:hAnsi="Times New Roman" w:cs="Times New Roman"/>
          <w:color w:val="FF0000"/>
          <w:sz w:val="20"/>
          <w:szCs w:val="20"/>
        </w:rPr>
        <w:t>.</w:t>
      </w:r>
    </w:p>
    <w:p w14:paraId="631E5E25" w14:textId="77777777" w:rsidR="009610CD" w:rsidRPr="00CA0D8F" w:rsidRDefault="009610CD" w:rsidP="009610CD">
      <w:pPr>
        <w:ind w:left="90"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12.3.  Partea care invocă incetarea contractului va notifica celeilalte parti cauza de incetare de care se prevaleaza, cu cel putin 15 zile lucrătoare inainte de data la care urmeaza sa-si produca efectele.</w:t>
      </w:r>
    </w:p>
    <w:p w14:paraId="1F0EA894" w14:textId="77777777" w:rsidR="009610CD" w:rsidRPr="00CA0D8F" w:rsidRDefault="009610CD" w:rsidP="009610CD">
      <w:pPr>
        <w:ind w:left="90" w:hanging="90"/>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12.4. a) Autorul poate solicita desfiinţarea contractului de cesiune a dreptului patrimonial, în cazul în care </w:t>
      </w:r>
      <w:r w:rsidRPr="00CA0D8F">
        <w:rPr>
          <w:rFonts w:ascii="Times New Roman" w:hAnsi="Times New Roman" w:cs="Times New Roman"/>
          <w:i/>
          <w:sz w:val="20"/>
          <w:szCs w:val="20"/>
        </w:rPr>
        <w:t xml:space="preserve">Editura </w:t>
      </w:r>
      <w:r w:rsidRPr="00CA0D8F">
        <w:rPr>
          <w:rFonts w:ascii="Times New Roman" w:hAnsi="Times New Roman" w:cs="Times New Roman"/>
          <w:sz w:val="20"/>
          <w:szCs w:val="20"/>
        </w:rPr>
        <w:t>nu îl exploatează sau îl exploatează într-o masură insuficientă şi dacă prin aceasta, interesele justificate ale autorului sunt afectate considerabil.</w:t>
      </w:r>
    </w:p>
    <w:p w14:paraId="10660844" w14:textId="77777777" w:rsidR="009610CD" w:rsidRPr="00CA0D8F" w:rsidRDefault="009610CD" w:rsidP="009610CD">
      <w:pPr>
        <w:tabs>
          <w:tab w:val="left" w:pos="0"/>
          <w:tab w:val="left" w:pos="90"/>
        </w:tabs>
        <w:ind w:left="90"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ab/>
        <w:t xml:space="preserve">        b) Autorul nu poate cere desfiinţarea contractului daca motivele de neexploatare sau de exploatare insuficientă se datorează culpei proprii, faptelor sau actelor unei terţe persoane ori unui caz fortuit sau de forta majoră.</w:t>
      </w:r>
    </w:p>
    <w:p w14:paraId="3557CBA8" w14:textId="77777777" w:rsidR="009610CD" w:rsidRPr="00CA0D8F" w:rsidRDefault="009610CD" w:rsidP="009610CD">
      <w:pPr>
        <w:ind w:left="90" w:hanging="90"/>
        <w:contextualSpacing/>
        <w:jc w:val="both"/>
        <w:rPr>
          <w:rFonts w:ascii="Times New Roman" w:hAnsi="Times New Roman" w:cs="Times New Roman"/>
          <w:sz w:val="20"/>
          <w:szCs w:val="20"/>
        </w:rPr>
      </w:pPr>
      <w:r w:rsidRPr="00CA0D8F">
        <w:rPr>
          <w:rFonts w:ascii="Times New Roman" w:hAnsi="Times New Roman" w:cs="Times New Roman"/>
          <w:sz w:val="20"/>
          <w:szCs w:val="20"/>
        </w:rPr>
        <w:tab/>
        <w:t xml:space="preserve">       c)</w:t>
      </w:r>
      <w:r w:rsidRPr="00CA0D8F">
        <w:rPr>
          <w:rFonts w:ascii="Times New Roman" w:hAnsi="Times New Roman" w:cs="Times New Roman"/>
          <w:sz w:val="20"/>
          <w:szCs w:val="20"/>
        </w:rPr>
        <w:tab/>
        <w:t xml:space="preserve"> Desfiinţarea contractului, în cazul prevăzut la lit. b) nu se poate solicita înainte de expirarea unui termen de 2 ani de la data cesionarii dreptului patrimonial al operei.</w:t>
      </w:r>
    </w:p>
    <w:p w14:paraId="042CB34B"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12.5. a) Rezilierea contractului nu are niciun efect asupra obligaţiilor deja scadente între părţi.</w:t>
      </w:r>
    </w:p>
    <w:p w14:paraId="41E6EDC2" w14:textId="77777777" w:rsidR="009610CD" w:rsidRPr="00CA0D8F" w:rsidRDefault="009610CD" w:rsidP="009610CD">
      <w:pPr>
        <w:ind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ab/>
        <w:t xml:space="preserve">          b) Prevederile de la lit. a) nu sunt de natură să înlature răspunderea părţii care, din vina sa, a determinat încetarea contractului.</w:t>
      </w:r>
    </w:p>
    <w:p w14:paraId="533BF714" w14:textId="77777777" w:rsidR="009610CD" w:rsidRPr="00CA0D8F" w:rsidRDefault="009610CD" w:rsidP="009610CD">
      <w:pPr>
        <w:ind w:left="431" w:hanging="431"/>
        <w:contextualSpacing/>
        <w:jc w:val="both"/>
        <w:rPr>
          <w:rFonts w:ascii="Times New Roman" w:hAnsi="Times New Roman" w:cs="Times New Roman"/>
          <w:sz w:val="20"/>
          <w:szCs w:val="20"/>
        </w:rPr>
      </w:pPr>
    </w:p>
    <w:p w14:paraId="3E829EAC" w14:textId="77777777" w:rsidR="009610CD" w:rsidRPr="00CA0D8F" w:rsidRDefault="009610CD" w:rsidP="009610CD">
      <w:pPr>
        <w:contextualSpacing/>
        <w:jc w:val="both"/>
        <w:rPr>
          <w:rFonts w:ascii="Times New Roman" w:hAnsi="Times New Roman" w:cs="Times New Roman"/>
          <w:b/>
          <w:bCs/>
          <w:sz w:val="20"/>
          <w:szCs w:val="20"/>
        </w:rPr>
      </w:pPr>
      <w:r w:rsidRPr="00CA0D8F">
        <w:rPr>
          <w:rFonts w:ascii="Times New Roman" w:hAnsi="Times New Roman" w:cs="Times New Roman"/>
          <w:b/>
          <w:bCs/>
          <w:sz w:val="20"/>
          <w:szCs w:val="20"/>
        </w:rPr>
        <w:t>XIII. ALTE CLAUZE</w:t>
      </w:r>
    </w:p>
    <w:p w14:paraId="340DEF3F"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13.1. În cazul în care </w:t>
      </w:r>
      <w:r w:rsidRPr="00CA0D8F">
        <w:rPr>
          <w:rFonts w:ascii="Times New Roman" w:hAnsi="Times New Roman" w:cs="Times New Roman"/>
          <w:i/>
          <w:sz w:val="20"/>
          <w:szCs w:val="20"/>
        </w:rPr>
        <w:t xml:space="preserve">Editura </w:t>
      </w:r>
      <w:r w:rsidRPr="00CA0D8F">
        <w:rPr>
          <w:rFonts w:ascii="Times New Roman" w:hAnsi="Times New Roman" w:cs="Times New Roman"/>
          <w:sz w:val="20"/>
          <w:szCs w:val="20"/>
        </w:rPr>
        <w:t>nu intenţionează să distrugă copiile operei rămase în stoc după o perioadă de 2 ani de la data publicării şi dacă în contract nu se prevede o altă perioadă, acesta este obligat să le ofere mai întâi autorului la preţul pe care l-ar fi obţinut prin vânzare pentru distrugere.</w:t>
      </w:r>
    </w:p>
    <w:p w14:paraId="15A017A9"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13.2. a) Dacă opera a fost distrusă ca urmare a forţei majore, autorul este îndreptăţit la o remuneraţie care îi va fi plătită numai dacă opera a fost publicată.</w:t>
      </w:r>
    </w:p>
    <w:p w14:paraId="39B864B8"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lastRenderedPageBreak/>
        <w:tab/>
        <w:t xml:space="preserve"> b)</w:t>
      </w:r>
      <w:r w:rsidRPr="00CA0D8F">
        <w:rPr>
          <w:rFonts w:ascii="Times New Roman" w:hAnsi="Times New Roman" w:cs="Times New Roman"/>
          <w:sz w:val="20"/>
          <w:szCs w:val="20"/>
        </w:rPr>
        <w:tab/>
        <w:t xml:space="preserve">În situaţia în care o ediţie pregatită este distrusă total datorită forţei majore înainte de a fi pusă </w:t>
      </w:r>
      <w:r w:rsidRPr="00CA0D8F">
        <w:rPr>
          <w:rFonts w:ascii="Times New Roman" w:hAnsi="Times New Roman" w:cs="Times New Roman"/>
          <w:sz w:val="20"/>
          <w:szCs w:val="20"/>
        </w:rPr>
        <w:tab/>
        <w:t xml:space="preserve">în circulaţie, </w:t>
      </w:r>
      <w:r w:rsidRPr="00CA0D8F">
        <w:rPr>
          <w:rFonts w:ascii="Times New Roman" w:hAnsi="Times New Roman" w:cs="Times New Roman"/>
          <w:i/>
          <w:sz w:val="20"/>
          <w:szCs w:val="20"/>
        </w:rPr>
        <w:t>Editura</w:t>
      </w:r>
      <w:r w:rsidRPr="00CA0D8F">
        <w:rPr>
          <w:rFonts w:ascii="Times New Roman" w:hAnsi="Times New Roman" w:cs="Times New Roman"/>
          <w:sz w:val="20"/>
          <w:szCs w:val="20"/>
        </w:rPr>
        <w:t xml:space="preserve"> este îndreptăţită să pregătească o ediţie nouă, iar autorul are dreptul la o </w:t>
      </w:r>
      <w:r w:rsidRPr="00CA0D8F">
        <w:rPr>
          <w:rFonts w:ascii="Times New Roman" w:hAnsi="Times New Roman" w:cs="Times New Roman"/>
          <w:sz w:val="20"/>
          <w:szCs w:val="20"/>
        </w:rPr>
        <w:tab/>
        <w:t>remuneraţie, numai pentru una dintre aceste ediţii.</w:t>
      </w:r>
    </w:p>
    <w:p w14:paraId="71FCB4C4"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ab/>
        <w:t xml:space="preserve"> c)</w:t>
      </w:r>
      <w:r w:rsidRPr="00CA0D8F">
        <w:rPr>
          <w:rFonts w:ascii="Times New Roman" w:hAnsi="Times New Roman" w:cs="Times New Roman"/>
          <w:sz w:val="20"/>
          <w:szCs w:val="20"/>
        </w:rPr>
        <w:tab/>
        <w:t xml:space="preserve">În cazul în care o ediţie este distrusă parţial, ca urmare a forţei majore, înainte de a fi pusă în </w:t>
      </w:r>
      <w:r w:rsidRPr="00CA0D8F">
        <w:rPr>
          <w:rFonts w:ascii="Times New Roman" w:hAnsi="Times New Roman" w:cs="Times New Roman"/>
          <w:sz w:val="20"/>
          <w:szCs w:val="20"/>
        </w:rPr>
        <w:tab/>
        <w:t xml:space="preserve">circulaţie, </w:t>
      </w:r>
      <w:r w:rsidRPr="00CA0D8F">
        <w:rPr>
          <w:rFonts w:ascii="Times New Roman" w:hAnsi="Times New Roman" w:cs="Times New Roman"/>
          <w:i/>
          <w:sz w:val="20"/>
          <w:szCs w:val="20"/>
        </w:rPr>
        <w:t xml:space="preserve">Editura </w:t>
      </w:r>
      <w:r w:rsidRPr="00CA0D8F">
        <w:rPr>
          <w:rFonts w:ascii="Times New Roman" w:hAnsi="Times New Roman" w:cs="Times New Roman"/>
          <w:sz w:val="20"/>
          <w:szCs w:val="20"/>
        </w:rPr>
        <w:t xml:space="preserve">este îndreptăţită să reproducă, fără plata remuneraţiei către autor, numai </w:t>
      </w:r>
      <w:r w:rsidRPr="00CA0D8F">
        <w:rPr>
          <w:rFonts w:ascii="Times New Roman" w:hAnsi="Times New Roman" w:cs="Times New Roman"/>
          <w:sz w:val="20"/>
          <w:szCs w:val="20"/>
        </w:rPr>
        <w:tab/>
        <w:t>atâtea copii cate au fost distruse.</w:t>
      </w:r>
    </w:p>
    <w:p w14:paraId="06AFBFD0" w14:textId="77777777" w:rsidR="009610CD" w:rsidRPr="00CA0D8F" w:rsidRDefault="009610CD" w:rsidP="009610CD">
      <w:pPr>
        <w:ind w:left="431" w:hanging="431"/>
        <w:contextualSpacing/>
        <w:jc w:val="both"/>
        <w:rPr>
          <w:rFonts w:ascii="Times New Roman" w:hAnsi="Times New Roman" w:cs="Times New Roman"/>
          <w:sz w:val="20"/>
          <w:szCs w:val="20"/>
        </w:rPr>
      </w:pPr>
    </w:p>
    <w:p w14:paraId="1F5E44BD" w14:textId="77777777" w:rsidR="009610CD" w:rsidRPr="00CA0D8F" w:rsidRDefault="009610CD" w:rsidP="009610CD">
      <w:pPr>
        <w:contextualSpacing/>
        <w:jc w:val="both"/>
        <w:rPr>
          <w:rFonts w:ascii="Times New Roman" w:hAnsi="Times New Roman" w:cs="Times New Roman"/>
          <w:b/>
          <w:bCs/>
          <w:sz w:val="20"/>
          <w:szCs w:val="20"/>
        </w:rPr>
      </w:pPr>
      <w:r w:rsidRPr="00CA0D8F">
        <w:rPr>
          <w:rFonts w:ascii="Times New Roman" w:hAnsi="Times New Roman" w:cs="Times New Roman"/>
          <w:b/>
          <w:bCs/>
          <w:sz w:val="20"/>
          <w:szCs w:val="20"/>
        </w:rPr>
        <w:t>XIV. SOLUŢIONAREA LITIGIILOR</w:t>
      </w:r>
    </w:p>
    <w:p w14:paraId="7E7FC6A5"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14.1. Părţile au convenit ca toate neîntelegerile privind validitatea prezentului contract sau rezultate din interpretarea, executarea ori încetarea acestuia să fie rezolvate pe cale amiabilă de reprezentanţii lor.</w:t>
      </w:r>
    </w:p>
    <w:p w14:paraId="06F4ACCB" w14:textId="77777777" w:rsidR="009610CD" w:rsidRPr="00CA0D8F" w:rsidRDefault="009610CD" w:rsidP="009610CD">
      <w:pPr>
        <w:ind w:left="431" w:hanging="431"/>
        <w:contextualSpacing/>
        <w:jc w:val="both"/>
        <w:rPr>
          <w:rFonts w:ascii="Times New Roman" w:hAnsi="Times New Roman" w:cs="Times New Roman"/>
          <w:i/>
          <w:sz w:val="20"/>
          <w:szCs w:val="20"/>
        </w:rPr>
      </w:pPr>
      <w:r w:rsidRPr="00CA0D8F">
        <w:rPr>
          <w:rFonts w:ascii="Times New Roman" w:hAnsi="Times New Roman" w:cs="Times New Roman"/>
          <w:sz w:val="20"/>
          <w:szCs w:val="20"/>
        </w:rPr>
        <w:t xml:space="preserve">14.2. În cazul în care nu este posibilaă rezolvarea litigiilor pe cale amiabilă, părţile se vor adresa instanţelor judecătoreşti competente de la sediul </w:t>
      </w:r>
      <w:r w:rsidRPr="00CA0D8F">
        <w:rPr>
          <w:rFonts w:ascii="Times New Roman" w:hAnsi="Times New Roman" w:cs="Times New Roman"/>
          <w:i/>
          <w:sz w:val="20"/>
          <w:szCs w:val="20"/>
        </w:rPr>
        <w:t>Editurii.</w:t>
      </w:r>
    </w:p>
    <w:p w14:paraId="73959D2B" w14:textId="77777777" w:rsidR="009610CD" w:rsidRPr="00CA0D8F" w:rsidRDefault="009610CD" w:rsidP="009610CD">
      <w:pPr>
        <w:contextualSpacing/>
        <w:jc w:val="both"/>
        <w:rPr>
          <w:rFonts w:ascii="Times New Roman" w:hAnsi="Times New Roman" w:cs="Times New Roman"/>
          <w:b/>
          <w:bCs/>
          <w:sz w:val="20"/>
          <w:szCs w:val="20"/>
        </w:rPr>
      </w:pPr>
    </w:p>
    <w:p w14:paraId="4DBB6804" w14:textId="77777777" w:rsidR="009610CD" w:rsidRPr="00CA0D8F" w:rsidRDefault="009610CD" w:rsidP="009610CD">
      <w:pPr>
        <w:contextualSpacing/>
        <w:jc w:val="both"/>
        <w:rPr>
          <w:rFonts w:ascii="Times New Roman" w:hAnsi="Times New Roman" w:cs="Times New Roman"/>
          <w:b/>
          <w:bCs/>
          <w:sz w:val="20"/>
          <w:szCs w:val="20"/>
        </w:rPr>
      </w:pPr>
      <w:r w:rsidRPr="00CA0D8F">
        <w:rPr>
          <w:rFonts w:ascii="Times New Roman" w:hAnsi="Times New Roman" w:cs="Times New Roman"/>
          <w:b/>
          <w:bCs/>
          <w:sz w:val="20"/>
          <w:szCs w:val="20"/>
        </w:rPr>
        <w:t>XV. CLAUZE FINALE</w:t>
      </w:r>
    </w:p>
    <w:p w14:paraId="299242C9"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15.1.  Modificarea prezentului contract se face numai prin act aditional încheiat între părţile contractante.</w:t>
      </w:r>
    </w:p>
    <w:p w14:paraId="6B18F0FC"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15.2.  Prezentul contract, împreună cu anexele sale care fac parte integrantă din cuprinsul său, reprezintă voinţa părtilor şi înlatură orice altă întelegere verbală dintre acestea, anterioară sau ulterioară încheierii lui.</w:t>
      </w:r>
    </w:p>
    <w:p w14:paraId="36E1D6D4" w14:textId="77777777" w:rsidR="009610CD" w:rsidRPr="00CA0D8F" w:rsidRDefault="009610CD" w:rsidP="009610CD">
      <w:pPr>
        <w:ind w:left="431" w:hanging="431"/>
        <w:contextualSpacing/>
        <w:jc w:val="both"/>
        <w:rPr>
          <w:rFonts w:ascii="Times New Roman" w:hAnsi="Times New Roman" w:cs="Times New Roman"/>
          <w:sz w:val="20"/>
          <w:szCs w:val="20"/>
        </w:rPr>
      </w:pPr>
      <w:r w:rsidRPr="00CA0D8F">
        <w:rPr>
          <w:rFonts w:ascii="Times New Roman" w:hAnsi="Times New Roman" w:cs="Times New Roman"/>
          <w:sz w:val="20"/>
          <w:szCs w:val="20"/>
        </w:rPr>
        <w:t>15.3. În cazul în care părţile îşi încalcă obligaţiile lor, neexercitarea de partea care suferă vreun prejudiciu, a dreptului de a cere executarea întocmai sau prin echivalent bănesc a obligaţiei respective nu inseamnă ca ea a renunţat la acest drept al său.</w:t>
      </w:r>
    </w:p>
    <w:p w14:paraId="10FB506B"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15.4.  Prezentul contract a fost încheiat într-un număr de 2 exemplare, din care unul pentru autor şi unul pentru </w:t>
      </w:r>
      <w:r w:rsidRPr="00CA0D8F">
        <w:rPr>
          <w:rFonts w:ascii="Times New Roman" w:hAnsi="Times New Roman" w:cs="Times New Roman"/>
          <w:i/>
          <w:sz w:val="20"/>
          <w:szCs w:val="20"/>
        </w:rPr>
        <w:t>Editură</w:t>
      </w:r>
      <w:r w:rsidRPr="00CA0D8F">
        <w:rPr>
          <w:rFonts w:ascii="Times New Roman" w:hAnsi="Times New Roman" w:cs="Times New Roman"/>
          <w:sz w:val="20"/>
          <w:szCs w:val="20"/>
        </w:rPr>
        <w:t>,  astazi ........................., data semnarii lui.</w:t>
      </w:r>
    </w:p>
    <w:p w14:paraId="1448E4B4" w14:textId="77777777" w:rsidR="009610CD" w:rsidRPr="00CA0D8F" w:rsidRDefault="009610CD" w:rsidP="009610CD">
      <w:pPr>
        <w:contextualSpacing/>
        <w:jc w:val="both"/>
        <w:rPr>
          <w:rFonts w:ascii="Times New Roman" w:hAnsi="Times New Roman" w:cs="Times New Roman"/>
          <w:sz w:val="20"/>
          <w:szCs w:val="20"/>
        </w:rPr>
      </w:pPr>
    </w:p>
    <w:p w14:paraId="4B7A79F9" w14:textId="77777777" w:rsidR="009610CD" w:rsidRPr="00CA0D8F" w:rsidRDefault="009610CD" w:rsidP="009610CD">
      <w:pPr>
        <w:contextualSpacing/>
        <w:jc w:val="both"/>
        <w:rPr>
          <w:rFonts w:ascii="Times New Roman" w:hAnsi="Times New Roman" w:cs="Times New Roman"/>
          <w:sz w:val="20"/>
          <w:szCs w:val="20"/>
        </w:rPr>
      </w:pPr>
    </w:p>
    <w:p w14:paraId="34A62238" w14:textId="77777777" w:rsidR="009610CD" w:rsidRPr="00CA0D8F" w:rsidRDefault="009610CD" w:rsidP="009610CD">
      <w:pPr>
        <w:contextualSpacing/>
        <w:jc w:val="both"/>
        <w:rPr>
          <w:rFonts w:ascii="Times New Roman" w:hAnsi="Times New Roman" w:cs="Times New Roman"/>
          <w:sz w:val="20"/>
          <w:szCs w:val="20"/>
        </w:rPr>
      </w:pPr>
    </w:p>
    <w:p w14:paraId="647B933C"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b/>
          <w:sz w:val="20"/>
          <w:szCs w:val="20"/>
        </w:rPr>
        <w:t xml:space="preserve">RECTOR  </w:t>
      </w:r>
      <w:r w:rsidRPr="00CA0D8F">
        <w:rPr>
          <w:rFonts w:ascii="Times New Roman" w:hAnsi="Times New Roman" w:cs="Times New Roman"/>
          <w:sz w:val="20"/>
          <w:szCs w:val="20"/>
        </w:rPr>
        <w:t xml:space="preserve">                                                                                                        AUTOR</w:t>
      </w:r>
    </w:p>
    <w:p w14:paraId="73CC5D47"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b/>
          <w:sz w:val="20"/>
          <w:szCs w:val="20"/>
        </w:rPr>
        <w:t>Prof.univ.dr. Sorin Mihai Cîmpeanu</w:t>
      </w:r>
      <w:r w:rsidRPr="00CA0D8F">
        <w:rPr>
          <w:rFonts w:ascii="Times New Roman" w:hAnsi="Times New Roman" w:cs="Times New Roman"/>
          <w:sz w:val="20"/>
          <w:szCs w:val="20"/>
        </w:rPr>
        <w:t xml:space="preserve">                                                     .......................................</w:t>
      </w:r>
    </w:p>
    <w:p w14:paraId="02236FFF" w14:textId="77777777" w:rsidR="009610CD" w:rsidRPr="00CA0D8F" w:rsidRDefault="009610CD" w:rsidP="009610CD">
      <w:pPr>
        <w:contextualSpacing/>
        <w:jc w:val="both"/>
        <w:rPr>
          <w:rFonts w:ascii="Times New Roman" w:hAnsi="Times New Roman" w:cs="Times New Roman"/>
          <w:sz w:val="20"/>
          <w:szCs w:val="20"/>
        </w:rPr>
      </w:pPr>
    </w:p>
    <w:p w14:paraId="248C3F36"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w:t>
      </w:r>
    </w:p>
    <w:p w14:paraId="3361CF97"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                                                                                                     </w:t>
      </w:r>
    </w:p>
    <w:p w14:paraId="4A659D96"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 xml:space="preserve">DIRECTOR ECONOMIC </w:t>
      </w:r>
    </w:p>
    <w:p w14:paraId="375B5324" w14:textId="77777777" w:rsidR="009610CD"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Ec. Laura Mihaela Iosub</w:t>
      </w:r>
    </w:p>
    <w:p w14:paraId="2EC1E46F" w14:textId="77777777" w:rsidR="009610CD" w:rsidRPr="00CA0D8F" w:rsidRDefault="009610CD" w:rsidP="009610CD">
      <w:pPr>
        <w:contextualSpacing/>
        <w:jc w:val="both"/>
        <w:rPr>
          <w:rFonts w:ascii="Times New Roman" w:hAnsi="Times New Roman" w:cs="Times New Roman"/>
          <w:sz w:val="20"/>
          <w:szCs w:val="20"/>
        </w:rPr>
      </w:pPr>
    </w:p>
    <w:p w14:paraId="45916924" w14:textId="77777777" w:rsidR="009610CD" w:rsidRPr="00CA0D8F" w:rsidRDefault="009610CD" w:rsidP="009610CD">
      <w:pPr>
        <w:contextualSpacing/>
        <w:jc w:val="both"/>
        <w:rPr>
          <w:rFonts w:ascii="Times New Roman" w:hAnsi="Times New Roman" w:cs="Times New Roman"/>
          <w:sz w:val="20"/>
          <w:szCs w:val="20"/>
        </w:rPr>
      </w:pPr>
    </w:p>
    <w:p w14:paraId="767B547B" w14:textId="77777777"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CONSILIER JURIDIC</w:t>
      </w:r>
    </w:p>
    <w:p w14:paraId="7464DAAE" w14:textId="77777777" w:rsidR="009610CD"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Diniţă Irina Simona</w:t>
      </w:r>
    </w:p>
    <w:p w14:paraId="5F654945" w14:textId="77777777" w:rsidR="009610CD" w:rsidRPr="00CA0D8F" w:rsidRDefault="009610CD" w:rsidP="009610CD">
      <w:pPr>
        <w:contextualSpacing/>
        <w:jc w:val="both"/>
        <w:rPr>
          <w:rFonts w:ascii="Times New Roman" w:hAnsi="Times New Roman" w:cs="Times New Roman"/>
          <w:sz w:val="20"/>
          <w:szCs w:val="20"/>
        </w:rPr>
      </w:pPr>
    </w:p>
    <w:p w14:paraId="5C2649E8" w14:textId="77777777" w:rsidR="009610CD" w:rsidRPr="00CA0D8F" w:rsidRDefault="009610CD" w:rsidP="009610CD">
      <w:pPr>
        <w:contextualSpacing/>
        <w:jc w:val="both"/>
        <w:rPr>
          <w:rFonts w:ascii="Times New Roman" w:hAnsi="Times New Roman" w:cs="Times New Roman"/>
          <w:sz w:val="20"/>
          <w:szCs w:val="20"/>
        </w:rPr>
      </w:pPr>
    </w:p>
    <w:p w14:paraId="43EE3D7F" w14:textId="122CAD63" w:rsidR="009610CD" w:rsidRPr="00CA0D8F" w:rsidRDefault="009610CD" w:rsidP="009610CD">
      <w:pPr>
        <w:contextualSpacing/>
        <w:jc w:val="both"/>
        <w:rPr>
          <w:rFonts w:ascii="Times New Roman" w:hAnsi="Times New Roman" w:cs="Times New Roman"/>
          <w:sz w:val="20"/>
          <w:szCs w:val="20"/>
        </w:rPr>
      </w:pPr>
      <w:r w:rsidRPr="00CA0D8F">
        <w:rPr>
          <w:rFonts w:ascii="Times New Roman" w:hAnsi="Times New Roman" w:cs="Times New Roman"/>
          <w:sz w:val="20"/>
          <w:szCs w:val="20"/>
        </w:rPr>
        <w:t>ȘEF SERVICIU EDITURĂ</w:t>
      </w:r>
    </w:p>
    <w:p w14:paraId="7A3D066E" w14:textId="77777777" w:rsidR="00AB7A5F" w:rsidRPr="009610CD" w:rsidRDefault="00AB7A5F" w:rsidP="009610CD">
      <w:pPr>
        <w:rPr>
          <w:rFonts w:ascii="Times New Roman" w:hAnsi="Times New Roman" w:cs="Times New Roman"/>
          <w:sz w:val="20"/>
          <w:szCs w:val="20"/>
        </w:rPr>
        <w:sectPr w:rsidR="00AB7A5F" w:rsidRPr="009610CD" w:rsidSect="00B42292">
          <w:headerReference w:type="default" r:id="rId9"/>
          <w:footerReference w:type="default" r:id="rId10"/>
          <w:footnotePr>
            <w:numRestart w:val="eachPage"/>
          </w:footnotePr>
          <w:pgSz w:w="11909" w:h="16834" w:code="9"/>
          <w:pgMar w:top="1145" w:right="1134" w:bottom="1134" w:left="1418" w:header="0" w:footer="6" w:gutter="0"/>
          <w:cols w:space="720"/>
          <w:noEndnote/>
          <w:docGrid w:linePitch="360"/>
        </w:sectPr>
      </w:pPr>
      <w:bookmarkStart w:id="0" w:name="_GoBack"/>
      <w:bookmarkEnd w:id="0"/>
    </w:p>
    <w:p w14:paraId="34E94EDA" w14:textId="7DB6BBF8" w:rsidR="009610CD" w:rsidRDefault="009610CD" w:rsidP="009610CD">
      <w:pPr>
        <w:tabs>
          <w:tab w:val="left" w:pos="3855"/>
        </w:tabs>
        <w:rPr>
          <w:lang w:val="en-US" w:eastAsia="en-US" w:bidi="ar-SA"/>
        </w:rPr>
      </w:pPr>
    </w:p>
    <w:p w14:paraId="48E44331" w14:textId="77777777" w:rsidR="009610CD" w:rsidRPr="009610CD" w:rsidRDefault="009610CD" w:rsidP="009610CD">
      <w:pPr>
        <w:rPr>
          <w:lang w:val="en-US" w:eastAsia="en-US" w:bidi="ar-SA"/>
        </w:rPr>
      </w:pPr>
    </w:p>
    <w:p w14:paraId="2D4B9A71" w14:textId="77777777" w:rsidR="009610CD" w:rsidRPr="009610CD" w:rsidRDefault="009610CD" w:rsidP="009610CD">
      <w:pPr>
        <w:rPr>
          <w:lang w:val="en-US" w:eastAsia="en-US" w:bidi="ar-SA"/>
        </w:rPr>
      </w:pPr>
    </w:p>
    <w:p w14:paraId="35697675" w14:textId="13C95B57" w:rsidR="009610CD" w:rsidRPr="009610CD" w:rsidRDefault="009610CD" w:rsidP="009610CD">
      <w:pPr>
        <w:tabs>
          <w:tab w:val="left" w:pos="3546"/>
          <w:tab w:val="left" w:pos="7035"/>
        </w:tabs>
        <w:rPr>
          <w:lang w:val="en-US" w:eastAsia="en-US" w:bidi="ar-SA"/>
        </w:rPr>
      </w:pPr>
    </w:p>
    <w:p w14:paraId="4C539062" w14:textId="77777777" w:rsidR="009610CD" w:rsidRPr="009610CD" w:rsidRDefault="009610CD" w:rsidP="009610CD">
      <w:pPr>
        <w:rPr>
          <w:lang w:val="en-US" w:eastAsia="en-US" w:bidi="ar-SA"/>
        </w:rPr>
      </w:pPr>
    </w:p>
    <w:p w14:paraId="1AB98635" w14:textId="77777777" w:rsidR="009610CD" w:rsidRPr="009610CD" w:rsidRDefault="009610CD" w:rsidP="009610CD">
      <w:pPr>
        <w:rPr>
          <w:lang w:val="en-US" w:eastAsia="en-US" w:bidi="ar-SA"/>
        </w:rPr>
      </w:pPr>
    </w:p>
    <w:p w14:paraId="70285B23" w14:textId="77777777" w:rsidR="009610CD" w:rsidRPr="009610CD" w:rsidRDefault="009610CD" w:rsidP="009610CD">
      <w:pPr>
        <w:rPr>
          <w:lang w:val="en-US" w:eastAsia="en-US" w:bidi="ar-SA"/>
        </w:rPr>
      </w:pPr>
    </w:p>
    <w:p w14:paraId="63AF9B77" w14:textId="77777777" w:rsidR="009610CD" w:rsidRPr="009610CD" w:rsidRDefault="009610CD" w:rsidP="009610CD">
      <w:pPr>
        <w:rPr>
          <w:lang w:val="en-US" w:eastAsia="en-US" w:bidi="ar-SA"/>
        </w:rPr>
      </w:pPr>
    </w:p>
    <w:p w14:paraId="665621C3" w14:textId="573D3F3B" w:rsidR="009610CD" w:rsidRPr="009610CD" w:rsidRDefault="009610CD" w:rsidP="009610CD">
      <w:pPr>
        <w:rPr>
          <w:lang w:val="en-US" w:eastAsia="en-US" w:bidi="ar-SA"/>
        </w:rPr>
      </w:pPr>
    </w:p>
    <w:sectPr w:rsidR="009610CD" w:rsidRPr="009610CD" w:rsidSect="00CA0D8F">
      <w:footerReference w:type="default" r:id="rId11"/>
      <w:pgSz w:w="11909" w:h="16834" w:code="9"/>
      <w:pgMar w:top="1134" w:right="1134" w:bottom="1134" w:left="1418" w:header="0" w:footer="41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3AE4F" w14:textId="77777777" w:rsidR="00D13036" w:rsidRDefault="00D13036" w:rsidP="00310082">
      <w:r>
        <w:separator/>
      </w:r>
    </w:p>
  </w:endnote>
  <w:endnote w:type="continuationSeparator" w:id="0">
    <w:p w14:paraId="673084F4" w14:textId="77777777" w:rsidR="00D13036" w:rsidRDefault="00D13036" w:rsidP="0031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Narrow">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FFA2F" w14:textId="77777777" w:rsidR="00B85933" w:rsidRDefault="008D618C">
    <w:pPr>
      <w:rPr>
        <w:sz w:val="2"/>
        <w:szCs w:val="2"/>
      </w:rPr>
    </w:pPr>
    <w:r>
      <w:rPr>
        <w:noProof/>
        <w:lang w:val="en-US" w:eastAsia="en-US" w:bidi="ar-SA"/>
      </w:rPr>
      <mc:AlternateContent>
        <mc:Choice Requires="wps">
          <w:drawing>
            <wp:anchor distT="0" distB="0" distL="63500" distR="63500" simplePos="0" relativeHeight="251657216" behindDoc="1" locked="0" layoutInCell="1" allowOverlap="1" wp14:anchorId="10852028" wp14:editId="5E2F6A35">
              <wp:simplePos x="0" y="0"/>
              <wp:positionH relativeFrom="page">
                <wp:posOffset>3724275</wp:posOffset>
              </wp:positionH>
              <wp:positionV relativeFrom="page">
                <wp:posOffset>9839325</wp:posOffset>
              </wp:positionV>
              <wp:extent cx="70485" cy="1606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0522" w14:textId="3822B5F7" w:rsidR="00B85933" w:rsidRDefault="00B85933">
                          <w:r>
                            <w:fldChar w:fldCharType="begin"/>
                          </w:r>
                          <w:r>
                            <w:instrText xml:space="preserve"> PAGE \* MERGEFORMAT </w:instrText>
                          </w:r>
                          <w:r>
                            <w:fldChar w:fldCharType="separate"/>
                          </w:r>
                          <w:r w:rsidR="009610CD" w:rsidRPr="009610CD">
                            <w:rPr>
                              <w:rStyle w:val="Headerorfooter0"/>
                              <w:rFonts w:eastAsia="Arial Unicode MS"/>
                              <w:noProof/>
                            </w:rPr>
                            <w:t>4</w:t>
                          </w:r>
                          <w:r>
                            <w:rPr>
                              <w:rStyle w:val="Headerorfooter0"/>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25pt;margin-top:774.75pt;width:5.55pt;height:12.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" filled="f" stroked="f">
              <v:path arrowok="t"/>
              <v:textbox style="mso-fit-shape-to-text:t" inset="0,0,0,0">
                <w:txbxContent>
                  <w:p w14:paraId="14DD0522" w14:textId="3822B5F7" w:rsidR="00B85933" w:rsidRDefault="00B85933">
                    <w:r>
                      <w:fldChar w:fldCharType="begin"/>
                    </w:r>
                    <w:r>
                      <w:instrText xml:space="preserve"> PAGE \* MERGEFORMAT </w:instrText>
                    </w:r>
                    <w:r>
                      <w:fldChar w:fldCharType="separate"/>
                    </w:r>
                    <w:r w:rsidR="009610CD" w:rsidRPr="009610CD">
                      <w:rPr>
                        <w:rStyle w:val="Headerorfooter0"/>
                        <w:rFonts w:eastAsia="Arial Unicode MS"/>
                        <w:noProof/>
                      </w:rPr>
                      <w:t>4</w:t>
                    </w:r>
                    <w:r>
                      <w:rPr>
                        <w:rStyle w:val="Headerorfooter0"/>
                        <w:rFonts w:eastAsia="Arial Unicode M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6290"/>
      <w:docPartObj>
        <w:docPartGallery w:val="Page Numbers (Bottom of Page)"/>
        <w:docPartUnique/>
      </w:docPartObj>
    </w:sdtPr>
    <w:sdtEndPr/>
    <w:sdtContent>
      <w:p w14:paraId="530ACCC7" w14:textId="41E344C3" w:rsidR="00B85933" w:rsidRDefault="00B85933">
        <w:pPr>
          <w:pStyle w:val="Footer"/>
          <w:jc w:val="right"/>
        </w:pPr>
        <w:r w:rsidRPr="00A9405D">
          <w:rPr>
            <w:rFonts w:asciiTheme="majorHAnsi" w:hAnsiTheme="majorHAnsi"/>
            <w:sz w:val="20"/>
            <w:szCs w:val="20"/>
          </w:rPr>
          <w:fldChar w:fldCharType="begin"/>
        </w:r>
        <w:r w:rsidRPr="00A9405D">
          <w:rPr>
            <w:rFonts w:asciiTheme="majorHAnsi" w:hAnsiTheme="majorHAnsi"/>
            <w:sz w:val="20"/>
            <w:szCs w:val="20"/>
          </w:rPr>
          <w:instrText xml:space="preserve"> PAGE   \* MERGEFORMAT </w:instrText>
        </w:r>
        <w:r w:rsidRPr="00A9405D">
          <w:rPr>
            <w:rFonts w:asciiTheme="majorHAnsi" w:hAnsiTheme="majorHAnsi"/>
            <w:sz w:val="20"/>
            <w:szCs w:val="20"/>
          </w:rPr>
          <w:fldChar w:fldCharType="separate"/>
        </w:r>
        <w:r w:rsidR="009610CD">
          <w:rPr>
            <w:rFonts w:asciiTheme="majorHAnsi" w:hAnsiTheme="majorHAnsi"/>
            <w:noProof/>
            <w:sz w:val="20"/>
            <w:szCs w:val="20"/>
          </w:rPr>
          <w:t>5</w:t>
        </w:r>
        <w:r w:rsidRPr="00A9405D">
          <w:rPr>
            <w:rFonts w:asciiTheme="majorHAnsi" w:hAnsiTheme="majorHAnsi"/>
            <w:sz w:val="20"/>
            <w:szCs w:val="20"/>
          </w:rPr>
          <w:fldChar w:fldCharType="end"/>
        </w:r>
      </w:p>
    </w:sdtContent>
  </w:sdt>
  <w:p w14:paraId="605EDFE2" w14:textId="77777777" w:rsidR="00B85933" w:rsidRDefault="00B8593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A91ED" w14:textId="77777777" w:rsidR="00D13036" w:rsidRDefault="00D13036" w:rsidP="00310082">
      <w:r>
        <w:separator/>
      </w:r>
    </w:p>
  </w:footnote>
  <w:footnote w:type="continuationSeparator" w:id="0">
    <w:p w14:paraId="727FED71" w14:textId="77777777" w:rsidR="00D13036" w:rsidRDefault="00D13036" w:rsidP="0031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E3533" w14:textId="77777777" w:rsidR="00B85933" w:rsidRDefault="00B85933" w:rsidP="00310082">
    <w:pPr>
      <w:jc w:val="center"/>
      <w:rPr>
        <w:rFonts w:ascii="Times New Roman" w:hAnsi="Times New Roman" w:cs="Times New Roman"/>
        <w:b/>
      </w:rPr>
    </w:pPr>
  </w:p>
  <w:p w14:paraId="50BBD76B" w14:textId="77777777" w:rsidR="00B85933" w:rsidRPr="00C27BEB" w:rsidRDefault="00D13036" w:rsidP="00310082">
    <w:pPr>
      <w:jc w:val="center"/>
      <w:rPr>
        <w:rFonts w:ascii="Segoe UI" w:hAnsi="Segoe UI" w:cs="Segoe UI"/>
        <w:b/>
        <w:sz w:val="20"/>
        <w:szCs w:val="20"/>
      </w:rPr>
    </w:pPr>
    <w:r>
      <w:rPr>
        <w:rFonts w:ascii="Segoe UI" w:hAnsi="Segoe UI" w:cs="Segoe UI"/>
        <w:b/>
        <w:noProof/>
        <w:sz w:val="20"/>
        <w:szCs w:val="20"/>
      </w:rPr>
      <w:pict w14:anchorId="65E70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378pt;margin-top:-.15pt;width:81.15pt;height:81.15pt;z-index:251658240;mso-wrap-edited:f;mso-width-percent:0;mso-height-percent:0;mso-width-percent:0;mso-height-percent:0">
          <v:imagedata r:id="rId1" o:title=""/>
          <w10:wrap type="square"/>
        </v:shape>
        <o:OLEObject Type="Embed" ProgID="AcroExch.Document.DC" ShapeID="_x0000_s2049" DrawAspect="Content" ObjectID="_1634543833" r:id="rId2"/>
      </w:pict>
    </w:r>
    <w:r w:rsidR="00B85933" w:rsidRPr="00C27BEB">
      <w:rPr>
        <w:rFonts w:ascii="Segoe UI" w:hAnsi="Segoe UI" w:cs="Segoe UI"/>
        <w:b/>
        <w:noProof/>
        <w:sz w:val="20"/>
        <w:szCs w:val="20"/>
        <w:lang w:val="en-US" w:eastAsia="en-US" w:bidi="ar-SA"/>
      </w:rPr>
      <w:drawing>
        <wp:anchor distT="0" distB="0" distL="114300" distR="114300" simplePos="0" relativeHeight="251656192" behindDoc="0" locked="0" layoutInCell="1" allowOverlap="1" wp14:anchorId="7FD124D3" wp14:editId="157E9CD4">
          <wp:simplePos x="0" y="0"/>
          <wp:positionH relativeFrom="column">
            <wp:posOffset>19050</wp:posOffset>
          </wp:positionH>
          <wp:positionV relativeFrom="paragraph">
            <wp:posOffset>0</wp:posOffset>
          </wp:positionV>
          <wp:extent cx="668206" cy="1077478"/>
          <wp:effectExtent l="19050" t="0" r="0" b="0"/>
          <wp:wrapSquare wrapText="bothSides"/>
          <wp:docPr id="35" name="Picture 0" descr="usam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mv_logo.jpg"/>
                  <pic:cNvPicPr/>
                </pic:nvPicPr>
                <pic:blipFill>
                  <a:blip r:embed="rId3" cstate="print"/>
                  <a:stretch>
                    <a:fillRect/>
                  </a:stretch>
                </pic:blipFill>
                <pic:spPr>
                  <a:xfrm>
                    <a:off x="0" y="0"/>
                    <a:ext cx="668206" cy="1077478"/>
                  </a:xfrm>
                  <a:prstGeom prst="rect">
                    <a:avLst/>
                  </a:prstGeom>
                </pic:spPr>
              </pic:pic>
            </a:graphicData>
          </a:graphic>
        </wp:anchor>
      </w:drawing>
    </w:r>
    <w:r w:rsidR="00B85933" w:rsidRPr="00C27BEB">
      <w:rPr>
        <w:rFonts w:ascii="Segoe UI" w:hAnsi="Segoe UI" w:cs="Segoe UI"/>
        <w:b/>
        <w:sz w:val="20"/>
        <w:szCs w:val="20"/>
      </w:rPr>
      <w:t>UNIVERSITATEA DE ŞTIINŢE AGRONOMICE ŞI</w:t>
    </w:r>
  </w:p>
  <w:p w14:paraId="5144014E" w14:textId="163692DF" w:rsidR="00B85933" w:rsidRPr="00C27BEB" w:rsidRDefault="00B85933" w:rsidP="00310082">
    <w:pPr>
      <w:jc w:val="center"/>
      <w:rPr>
        <w:rFonts w:ascii="Segoe UI" w:hAnsi="Segoe UI" w:cs="Segoe UI"/>
        <w:b/>
        <w:sz w:val="20"/>
        <w:szCs w:val="20"/>
      </w:rPr>
    </w:pPr>
    <w:r w:rsidRPr="00C27BEB">
      <w:rPr>
        <w:rFonts w:ascii="Segoe UI" w:hAnsi="Segoe UI" w:cs="Segoe UI"/>
        <w:b/>
        <w:sz w:val="20"/>
        <w:szCs w:val="20"/>
      </w:rPr>
      <w:t xml:space="preserve">MEDICINĂ VETERINARĂ </w:t>
    </w:r>
    <w:r w:rsidR="00717CAF" w:rsidRPr="00C27BEB">
      <w:rPr>
        <w:rFonts w:ascii="Segoe UI" w:hAnsi="Segoe UI" w:cs="Segoe UI"/>
        <w:b/>
        <w:sz w:val="20"/>
        <w:szCs w:val="20"/>
      </w:rPr>
      <w:t xml:space="preserve">DIN </w:t>
    </w:r>
    <w:r w:rsidRPr="00C27BEB">
      <w:rPr>
        <w:rFonts w:ascii="Segoe UI" w:hAnsi="Segoe UI" w:cs="Segoe UI"/>
        <w:b/>
        <w:sz w:val="20"/>
        <w:szCs w:val="20"/>
      </w:rPr>
      <w:t>BUCUREŞTI</w:t>
    </w:r>
  </w:p>
  <w:p w14:paraId="38F2FA95" w14:textId="77777777" w:rsidR="00B85933" w:rsidRPr="00C27BEB" w:rsidRDefault="00B85933" w:rsidP="00310082">
    <w:pPr>
      <w:jc w:val="center"/>
      <w:rPr>
        <w:rFonts w:ascii="Segoe UI" w:hAnsi="Segoe UI" w:cs="Segoe UI"/>
        <w:b/>
        <w:sz w:val="12"/>
        <w:szCs w:val="12"/>
      </w:rPr>
    </w:pPr>
  </w:p>
  <w:p w14:paraId="5C83F986" w14:textId="77777777" w:rsidR="00B85933" w:rsidRPr="00C27BEB" w:rsidRDefault="00B85933" w:rsidP="00310082">
    <w:pPr>
      <w:jc w:val="center"/>
      <w:rPr>
        <w:rFonts w:ascii="Segoe UI" w:hAnsi="Segoe UI" w:cs="Segoe UI"/>
        <w:sz w:val="16"/>
        <w:szCs w:val="16"/>
      </w:rPr>
    </w:pPr>
    <w:r w:rsidRPr="00C27BEB">
      <w:rPr>
        <w:rFonts w:ascii="Segoe UI" w:hAnsi="Segoe UI" w:cs="Segoe UI"/>
        <w:sz w:val="16"/>
        <w:szCs w:val="16"/>
      </w:rPr>
      <w:t>Bd. Mărăşti, nr. 59, sector 1, Bucureşti, 011464, România</w:t>
    </w:r>
  </w:p>
  <w:p w14:paraId="4E0869E3" w14:textId="77777777" w:rsidR="00B85933" w:rsidRPr="00C27BEB" w:rsidRDefault="00B85933" w:rsidP="00310082">
    <w:pPr>
      <w:jc w:val="center"/>
      <w:rPr>
        <w:rFonts w:ascii="Segoe UI" w:hAnsi="Segoe UI" w:cs="Segoe UI"/>
        <w:sz w:val="16"/>
        <w:szCs w:val="16"/>
      </w:rPr>
    </w:pPr>
    <w:r w:rsidRPr="00C27BEB">
      <w:rPr>
        <w:rFonts w:ascii="Segoe UI" w:hAnsi="Segoe UI" w:cs="Segoe UI"/>
        <w:sz w:val="16"/>
        <w:szCs w:val="16"/>
      </w:rPr>
      <w:t xml:space="preserve">Tel.: 021/3182564; Fax: 0213182888; </w:t>
    </w:r>
    <w:hyperlink r:id="rId4" w:history="1">
      <w:r w:rsidRPr="00C27BEB">
        <w:rPr>
          <w:rStyle w:val="Hyperlink"/>
          <w:rFonts w:ascii="Segoe UI" w:hAnsi="Segoe UI" w:cs="Segoe UI"/>
          <w:color w:val="auto"/>
          <w:sz w:val="16"/>
          <w:szCs w:val="16"/>
        </w:rPr>
        <w:t>www.usamv.ro</w:t>
      </w:r>
    </w:hyperlink>
  </w:p>
  <w:p w14:paraId="33D30BFF" w14:textId="77777777" w:rsidR="00B85933" w:rsidRPr="00C27BEB" w:rsidRDefault="00B85933" w:rsidP="00310082">
    <w:pPr>
      <w:jc w:val="center"/>
      <w:rPr>
        <w:rFonts w:ascii="Segoe UI" w:hAnsi="Segoe UI" w:cs="Segoe UI"/>
        <w:sz w:val="12"/>
        <w:szCs w:val="12"/>
      </w:rPr>
    </w:pPr>
  </w:p>
  <w:p w14:paraId="42800A02" w14:textId="77777777" w:rsidR="00B85933" w:rsidRPr="00C27BEB" w:rsidRDefault="00B85933" w:rsidP="00310082">
    <w:pPr>
      <w:jc w:val="center"/>
      <w:rPr>
        <w:rFonts w:ascii="Segoe UI" w:hAnsi="Segoe UI" w:cs="Segoe UI"/>
        <w:b/>
        <w:sz w:val="20"/>
        <w:szCs w:val="20"/>
      </w:rPr>
    </w:pPr>
    <w:r w:rsidRPr="00C27BEB">
      <w:rPr>
        <w:rFonts w:ascii="Segoe UI" w:hAnsi="Segoe UI" w:cs="Segoe UI"/>
        <w:b/>
        <w:sz w:val="20"/>
        <w:szCs w:val="20"/>
      </w:rPr>
      <w:t xml:space="preserve">EDITURA </w:t>
    </w:r>
    <w:r w:rsidR="00062B70" w:rsidRPr="00C27BEB">
      <w:rPr>
        <w:rFonts w:ascii="Segoe UI" w:hAnsi="Segoe UI" w:cs="Segoe UI"/>
        <w:b/>
        <w:sz w:val="20"/>
        <w:szCs w:val="20"/>
      </w:rPr>
      <w:t xml:space="preserve">UNIVERSITARĂ </w:t>
    </w:r>
    <w:r w:rsidRPr="00C27BEB">
      <w:rPr>
        <w:rFonts w:ascii="Segoe UI" w:hAnsi="Segoe UI" w:cs="Segoe UI"/>
        <w:b/>
        <w:sz w:val="20"/>
        <w:szCs w:val="20"/>
      </w:rPr>
      <w:t>„EX TERRA AURUM”</w:t>
    </w:r>
  </w:p>
  <w:p w14:paraId="450CB66F" w14:textId="77777777" w:rsidR="00B85933" w:rsidRPr="0003558D" w:rsidRDefault="008D618C" w:rsidP="00310082">
    <w:pPr>
      <w:jc w:val="center"/>
    </w:pPr>
    <w:r>
      <w:rPr>
        <w:rFonts w:ascii="Times New Roman" w:hAnsi="Times New Roman" w:cs="Times New Roman"/>
        <w:noProof/>
        <w:lang w:val="en-US" w:eastAsia="en-US" w:bidi="ar-SA"/>
      </w:rPr>
      <mc:AlternateContent>
        <mc:Choice Requires="wps">
          <w:drawing>
            <wp:anchor distT="0" distB="0" distL="114300" distR="114300" simplePos="0" relativeHeight="251659264" behindDoc="0" locked="0" layoutInCell="1" allowOverlap="1" wp14:anchorId="35533354" wp14:editId="53E4EDD6">
              <wp:simplePos x="0" y="0"/>
              <wp:positionH relativeFrom="column">
                <wp:posOffset>0</wp:posOffset>
              </wp:positionH>
              <wp:positionV relativeFrom="paragraph">
                <wp:posOffset>35560</wp:posOffset>
              </wp:positionV>
              <wp:extent cx="5715000" cy="63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3AFAC450" id="_x0000_t32" coordsize="21600,21600" o:spt="32" o:oned="t" path="m,l21600,21600e" filled="f">
              <v:path arrowok="t" fillok="f" o:connecttype="none"/>
              <o:lock v:ext="edit" shapetype="t"/>
            </v:shapetype>
            <v:shape id="AutoShape 4" o:spid="_x0000_s1026" type="#_x0000_t32" style="position:absolute;margin-left:0;margin-top:2.8pt;width:45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08B"/>
    <w:multiLevelType w:val="hybridMultilevel"/>
    <w:tmpl w:val="E9A4D7C8"/>
    <w:lvl w:ilvl="0" w:tplc="6994D0C0">
      <w:start w:val="1"/>
      <w:numFmt w:val="lowerLetter"/>
      <w:lvlText w:val="%1."/>
      <w:lvlJc w:val="left"/>
      <w:pPr>
        <w:ind w:left="720" w:hanging="360"/>
      </w:pPr>
      <w:rPr>
        <w:rFonts w:ascii="ArialNarrow" w:hAnsi="Arial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700D1"/>
    <w:multiLevelType w:val="singleLevel"/>
    <w:tmpl w:val="27987430"/>
    <w:lvl w:ilvl="0">
      <w:start w:val="1"/>
      <w:numFmt w:val="lowerLetter"/>
      <w:lvlText w:val="%1)"/>
      <w:lvlJc w:val="left"/>
      <w:pPr>
        <w:tabs>
          <w:tab w:val="num" w:pos="360"/>
        </w:tabs>
        <w:ind w:left="360" w:hanging="360"/>
      </w:pPr>
      <w:rPr>
        <w:rFonts w:cs="Times New Roman" w:hint="default"/>
      </w:rPr>
    </w:lvl>
  </w:abstractNum>
  <w:abstractNum w:abstractNumId="2">
    <w:nsid w:val="18633BC6"/>
    <w:multiLevelType w:val="multilevel"/>
    <w:tmpl w:val="C0120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44DA7"/>
    <w:multiLevelType w:val="hybridMultilevel"/>
    <w:tmpl w:val="8E8E8144"/>
    <w:lvl w:ilvl="0" w:tplc="0CCA10CA">
      <w:numFmt w:val="bullet"/>
      <w:lvlText w:val=""/>
      <w:lvlJc w:val="left"/>
      <w:pPr>
        <w:ind w:left="1100" w:hanging="360"/>
      </w:pPr>
      <w:rPr>
        <w:rFonts w:ascii="Symbol" w:eastAsia="Times New Roman" w:hAnsi="Symbol"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4">
    <w:nsid w:val="26000102"/>
    <w:multiLevelType w:val="hybridMultilevel"/>
    <w:tmpl w:val="EB4AF72A"/>
    <w:lvl w:ilvl="0" w:tplc="61C2C02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94EAA"/>
    <w:multiLevelType w:val="hybridMultilevel"/>
    <w:tmpl w:val="1950541E"/>
    <w:lvl w:ilvl="0" w:tplc="04180001">
      <w:start w:val="1"/>
      <w:numFmt w:val="bullet"/>
      <w:lvlText w:val=""/>
      <w:lvlJc w:val="left"/>
      <w:pPr>
        <w:ind w:left="1460" w:hanging="360"/>
      </w:pPr>
      <w:rPr>
        <w:rFonts w:ascii="Symbol" w:hAnsi="Symbol" w:hint="default"/>
      </w:rPr>
    </w:lvl>
    <w:lvl w:ilvl="1" w:tplc="04180003" w:tentative="1">
      <w:start w:val="1"/>
      <w:numFmt w:val="bullet"/>
      <w:lvlText w:val="o"/>
      <w:lvlJc w:val="left"/>
      <w:pPr>
        <w:ind w:left="2180" w:hanging="360"/>
      </w:pPr>
      <w:rPr>
        <w:rFonts w:ascii="Courier New" w:hAnsi="Courier New" w:cs="Courier New" w:hint="default"/>
      </w:rPr>
    </w:lvl>
    <w:lvl w:ilvl="2" w:tplc="04180005" w:tentative="1">
      <w:start w:val="1"/>
      <w:numFmt w:val="bullet"/>
      <w:lvlText w:val=""/>
      <w:lvlJc w:val="left"/>
      <w:pPr>
        <w:ind w:left="2900" w:hanging="360"/>
      </w:pPr>
      <w:rPr>
        <w:rFonts w:ascii="Wingdings" w:hAnsi="Wingdings" w:hint="default"/>
      </w:rPr>
    </w:lvl>
    <w:lvl w:ilvl="3" w:tplc="04180001" w:tentative="1">
      <w:start w:val="1"/>
      <w:numFmt w:val="bullet"/>
      <w:lvlText w:val=""/>
      <w:lvlJc w:val="left"/>
      <w:pPr>
        <w:ind w:left="3620" w:hanging="360"/>
      </w:pPr>
      <w:rPr>
        <w:rFonts w:ascii="Symbol" w:hAnsi="Symbol" w:hint="default"/>
      </w:rPr>
    </w:lvl>
    <w:lvl w:ilvl="4" w:tplc="04180003" w:tentative="1">
      <w:start w:val="1"/>
      <w:numFmt w:val="bullet"/>
      <w:lvlText w:val="o"/>
      <w:lvlJc w:val="left"/>
      <w:pPr>
        <w:ind w:left="4340" w:hanging="360"/>
      </w:pPr>
      <w:rPr>
        <w:rFonts w:ascii="Courier New" w:hAnsi="Courier New" w:cs="Courier New" w:hint="default"/>
      </w:rPr>
    </w:lvl>
    <w:lvl w:ilvl="5" w:tplc="04180005" w:tentative="1">
      <w:start w:val="1"/>
      <w:numFmt w:val="bullet"/>
      <w:lvlText w:val=""/>
      <w:lvlJc w:val="left"/>
      <w:pPr>
        <w:ind w:left="5060" w:hanging="360"/>
      </w:pPr>
      <w:rPr>
        <w:rFonts w:ascii="Wingdings" w:hAnsi="Wingdings" w:hint="default"/>
      </w:rPr>
    </w:lvl>
    <w:lvl w:ilvl="6" w:tplc="04180001" w:tentative="1">
      <w:start w:val="1"/>
      <w:numFmt w:val="bullet"/>
      <w:lvlText w:val=""/>
      <w:lvlJc w:val="left"/>
      <w:pPr>
        <w:ind w:left="5780" w:hanging="360"/>
      </w:pPr>
      <w:rPr>
        <w:rFonts w:ascii="Symbol" w:hAnsi="Symbol" w:hint="default"/>
      </w:rPr>
    </w:lvl>
    <w:lvl w:ilvl="7" w:tplc="04180003" w:tentative="1">
      <w:start w:val="1"/>
      <w:numFmt w:val="bullet"/>
      <w:lvlText w:val="o"/>
      <w:lvlJc w:val="left"/>
      <w:pPr>
        <w:ind w:left="6500" w:hanging="360"/>
      </w:pPr>
      <w:rPr>
        <w:rFonts w:ascii="Courier New" w:hAnsi="Courier New" w:cs="Courier New" w:hint="default"/>
      </w:rPr>
    </w:lvl>
    <w:lvl w:ilvl="8" w:tplc="04180005" w:tentative="1">
      <w:start w:val="1"/>
      <w:numFmt w:val="bullet"/>
      <w:lvlText w:val=""/>
      <w:lvlJc w:val="left"/>
      <w:pPr>
        <w:ind w:left="7220" w:hanging="360"/>
      </w:pPr>
      <w:rPr>
        <w:rFonts w:ascii="Wingdings" w:hAnsi="Wingdings" w:hint="default"/>
      </w:rPr>
    </w:lvl>
  </w:abstractNum>
  <w:abstractNum w:abstractNumId="6">
    <w:nsid w:val="3EEA635F"/>
    <w:multiLevelType w:val="multilevel"/>
    <w:tmpl w:val="0C9E6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194516"/>
    <w:multiLevelType w:val="hybridMultilevel"/>
    <w:tmpl w:val="2AC08678"/>
    <w:lvl w:ilvl="0" w:tplc="3D6E1BCE">
      <w:start w:val="1"/>
      <w:numFmt w:val="decimal"/>
      <w:lvlText w:val="%1."/>
      <w:lvlJc w:val="left"/>
      <w:pPr>
        <w:ind w:left="720" w:hanging="360"/>
      </w:pPr>
      <w:rPr>
        <w:rFonts w:ascii="ArialNarrow" w:hAnsi="Arial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C7407"/>
    <w:multiLevelType w:val="hybridMultilevel"/>
    <w:tmpl w:val="3A08A31A"/>
    <w:lvl w:ilvl="0" w:tplc="9C029A66">
      <w:start w:val="1"/>
      <w:numFmt w:val="decimal"/>
      <w:lvlText w:val="%1."/>
      <w:lvlJc w:val="left"/>
      <w:pPr>
        <w:ind w:left="720" w:hanging="360"/>
      </w:pPr>
      <w:rPr>
        <w:rFonts w:ascii="ArialNarrow" w:eastAsia="Times New Roman" w:hAnsi="Arial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C24A1"/>
    <w:multiLevelType w:val="hybridMultilevel"/>
    <w:tmpl w:val="DFA08ECA"/>
    <w:lvl w:ilvl="0" w:tplc="0CCA10CA">
      <w:numFmt w:val="bullet"/>
      <w:lvlText w:val=""/>
      <w:lvlJc w:val="left"/>
      <w:pPr>
        <w:ind w:left="110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1685C74"/>
    <w:multiLevelType w:val="multilevel"/>
    <w:tmpl w:val="396402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F5246E"/>
    <w:multiLevelType w:val="multilevel"/>
    <w:tmpl w:val="924AAA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B0405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3">
    <w:nsid w:val="6575013D"/>
    <w:multiLevelType w:val="multilevel"/>
    <w:tmpl w:val="516400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6C1B5B"/>
    <w:multiLevelType w:val="multilevel"/>
    <w:tmpl w:val="5436F8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0D04B6"/>
    <w:multiLevelType w:val="singleLevel"/>
    <w:tmpl w:val="0409000F"/>
    <w:lvl w:ilvl="0">
      <w:start w:val="1"/>
      <w:numFmt w:val="decimal"/>
      <w:lvlText w:val="%1."/>
      <w:lvlJc w:val="left"/>
      <w:pPr>
        <w:tabs>
          <w:tab w:val="num" w:pos="1080"/>
        </w:tabs>
        <w:ind w:left="1080" w:hanging="360"/>
      </w:pPr>
      <w:rPr>
        <w:rFonts w:cs="Times New Roman" w:hint="default"/>
      </w:rPr>
    </w:lvl>
  </w:abstractNum>
  <w:abstractNum w:abstractNumId="16">
    <w:nsid w:val="76B13C6F"/>
    <w:multiLevelType w:val="multilevel"/>
    <w:tmpl w:val="833033D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4D3CBB"/>
    <w:multiLevelType w:val="multilevel"/>
    <w:tmpl w:val="1406834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9769EA"/>
    <w:multiLevelType w:val="hybridMultilevel"/>
    <w:tmpl w:val="1E9210B4"/>
    <w:lvl w:ilvl="0" w:tplc="0CCA10CA">
      <w:numFmt w:val="bullet"/>
      <w:lvlText w:val=""/>
      <w:lvlJc w:val="left"/>
      <w:pPr>
        <w:ind w:left="110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3"/>
  </w:num>
  <w:num w:numId="4">
    <w:abstractNumId w:val="10"/>
  </w:num>
  <w:num w:numId="5">
    <w:abstractNumId w:val="2"/>
  </w:num>
  <w:num w:numId="6">
    <w:abstractNumId w:val="16"/>
  </w:num>
  <w:num w:numId="7">
    <w:abstractNumId w:val="14"/>
  </w:num>
  <w:num w:numId="8">
    <w:abstractNumId w:val="5"/>
  </w:num>
  <w:num w:numId="9">
    <w:abstractNumId w:val="3"/>
  </w:num>
  <w:num w:numId="10">
    <w:abstractNumId w:val="18"/>
  </w:num>
  <w:num w:numId="11">
    <w:abstractNumId w:val="9"/>
  </w:num>
  <w:num w:numId="12">
    <w:abstractNumId w:val="1"/>
  </w:num>
  <w:num w:numId="13">
    <w:abstractNumId w:val="15"/>
  </w:num>
  <w:num w:numId="14">
    <w:abstractNumId w:val="12"/>
  </w:num>
  <w:num w:numId="15">
    <w:abstractNumId w:val="4"/>
  </w:num>
  <w:num w:numId="16">
    <w:abstractNumId w:val="8"/>
  </w:num>
  <w:num w:numId="17">
    <w:abstractNumId w:val="7"/>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5F"/>
    <w:rsid w:val="0005324F"/>
    <w:rsid w:val="00062B70"/>
    <w:rsid w:val="000A41C5"/>
    <w:rsid w:val="000D376B"/>
    <w:rsid w:val="000E454E"/>
    <w:rsid w:val="001064A0"/>
    <w:rsid w:val="00122762"/>
    <w:rsid w:val="0013211B"/>
    <w:rsid w:val="001858BA"/>
    <w:rsid w:val="001918F8"/>
    <w:rsid w:val="001A2C2D"/>
    <w:rsid w:val="001B653B"/>
    <w:rsid w:val="001D10D7"/>
    <w:rsid w:val="001D7A8D"/>
    <w:rsid w:val="001D7B52"/>
    <w:rsid w:val="001F0406"/>
    <w:rsid w:val="0020519E"/>
    <w:rsid w:val="0027600F"/>
    <w:rsid w:val="002A3B5D"/>
    <w:rsid w:val="002A612F"/>
    <w:rsid w:val="002C533A"/>
    <w:rsid w:val="002F32D0"/>
    <w:rsid w:val="0030593D"/>
    <w:rsid w:val="00310082"/>
    <w:rsid w:val="00322EA4"/>
    <w:rsid w:val="003331F3"/>
    <w:rsid w:val="00395C0B"/>
    <w:rsid w:val="003E4451"/>
    <w:rsid w:val="003F27D3"/>
    <w:rsid w:val="00441B16"/>
    <w:rsid w:val="0044377C"/>
    <w:rsid w:val="00463B51"/>
    <w:rsid w:val="00463F52"/>
    <w:rsid w:val="00485E8D"/>
    <w:rsid w:val="004B46FB"/>
    <w:rsid w:val="004C60E5"/>
    <w:rsid w:val="004D69FA"/>
    <w:rsid w:val="004F5512"/>
    <w:rsid w:val="004F5CF5"/>
    <w:rsid w:val="004F7BEA"/>
    <w:rsid w:val="00535B56"/>
    <w:rsid w:val="00536CE3"/>
    <w:rsid w:val="00544CA5"/>
    <w:rsid w:val="0058551A"/>
    <w:rsid w:val="00587348"/>
    <w:rsid w:val="005E4C0A"/>
    <w:rsid w:val="005F33C7"/>
    <w:rsid w:val="005F6296"/>
    <w:rsid w:val="006009EC"/>
    <w:rsid w:val="00601921"/>
    <w:rsid w:val="006332EF"/>
    <w:rsid w:val="006B2CDB"/>
    <w:rsid w:val="006D0986"/>
    <w:rsid w:val="007171CE"/>
    <w:rsid w:val="00717CAF"/>
    <w:rsid w:val="00765B49"/>
    <w:rsid w:val="00774516"/>
    <w:rsid w:val="007A7948"/>
    <w:rsid w:val="007C391B"/>
    <w:rsid w:val="008D618C"/>
    <w:rsid w:val="008E38BE"/>
    <w:rsid w:val="00912D7D"/>
    <w:rsid w:val="00923F5C"/>
    <w:rsid w:val="009610CD"/>
    <w:rsid w:val="009A5B2B"/>
    <w:rsid w:val="009B2EA3"/>
    <w:rsid w:val="009F30F3"/>
    <w:rsid w:val="00A61C97"/>
    <w:rsid w:val="00A62D47"/>
    <w:rsid w:val="00A87768"/>
    <w:rsid w:val="00A9405D"/>
    <w:rsid w:val="00AA508A"/>
    <w:rsid w:val="00AB7A5F"/>
    <w:rsid w:val="00AE4522"/>
    <w:rsid w:val="00B42292"/>
    <w:rsid w:val="00B464D8"/>
    <w:rsid w:val="00B85933"/>
    <w:rsid w:val="00BA5C59"/>
    <w:rsid w:val="00BD5D5E"/>
    <w:rsid w:val="00BE26BA"/>
    <w:rsid w:val="00C0618D"/>
    <w:rsid w:val="00C15E98"/>
    <w:rsid w:val="00C27BEB"/>
    <w:rsid w:val="00C64742"/>
    <w:rsid w:val="00C73B51"/>
    <w:rsid w:val="00C7533E"/>
    <w:rsid w:val="00CA0D8F"/>
    <w:rsid w:val="00CD1B43"/>
    <w:rsid w:val="00CD77BD"/>
    <w:rsid w:val="00CD7987"/>
    <w:rsid w:val="00D13036"/>
    <w:rsid w:val="00D16812"/>
    <w:rsid w:val="00D3096A"/>
    <w:rsid w:val="00D52605"/>
    <w:rsid w:val="00DC21A9"/>
    <w:rsid w:val="00E0507F"/>
    <w:rsid w:val="00E06348"/>
    <w:rsid w:val="00E11D4B"/>
    <w:rsid w:val="00E25BB6"/>
    <w:rsid w:val="00E37162"/>
    <w:rsid w:val="00E67E2A"/>
    <w:rsid w:val="00E73AA7"/>
    <w:rsid w:val="00EA2D43"/>
    <w:rsid w:val="00ED764A"/>
    <w:rsid w:val="00EE125A"/>
    <w:rsid w:val="00F20B0E"/>
    <w:rsid w:val="00F21CAB"/>
    <w:rsid w:val="00F460FD"/>
    <w:rsid w:val="00F96981"/>
    <w:rsid w:val="00FA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74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7A5F"/>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AB7A5F"/>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rsid w:val="00AB7A5F"/>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AB7A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Bodytext20">
    <w:name w:val="Body text (2)"/>
    <w:basedOn w:val="Bodytext2"/>
    <w:rsid w:val="00AB7A5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o-RO" w:eastAsia="ro-RO" w:bidi="ro-RO"/>
    </w:rPr>
  </w:style>
  <w:style w:type="character" w:customStyle="1" w:styleId="Bodytext2Bold">
    <w:name w:val="Body text (2) + Bold"/>
    <w:basedOn w:val="Bodytext2"/>
    <w:rsid w:val="00AB7A5F"/>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BoldItalic">
    <w:name w:val="Body text (2) + Bold;Italic"/>
    <w:basedOn w:val="Bodytext2"/>
    <w:rsid w:val="00AB7A5F"/>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Heading4">
    <w:name w:val="Heading #4_"/>
    <w:basedOn w:val="DefaultParagraphFont"/>
    <w:link w:val="Heading40"/>
    <w:rsid w:val="00AB7A5F"/>
    <w:rPr>
      <w:rFonts w:ascii="Times New Roman" w:eastAsia="Times New Roman" w:hAnsi="Times New Roman" w:cs="Times New Roman"/>
      <w:b/>
      <w:bCs/>
      <w:shd w:val="clear" w:color="auto" w:fill="FFFFFF"/>
    </w:rPr>
  </w:style>
  <w:style w:type="character" w:customStyle="1" w:styleId="Bodytext4Exact">
    <w:name w:val="Body text (4) Exact"/>
    <w:basedOn w:val="DefaultParagraphFont"/>
    <w:rsid w:val="00AB7A5F"/>
    <w:rPr>
      <w:rFonts w:ascii="Times New Roman" w:eastAsia="Times New Roman" w:hAnsi="Times New Roman" w:cs="Times New Roman"/>
      <w:b w:val="0"/>
      <w:bCs w:val="0"/>
      <w:i w:val="0"/>
      <w:iCs w:val="0"/>
      <w:smallCaps w:val="0"/>
      <w:strike w:val="0"/>
      <w:sz w:val="26"/>
      <w:szCs w:val="26"/>
      <w:u w:val="none"/>
    </w:rPr>
  </w:style>
  <w:style w:type="character" w:customStyle="1" w:styleId="Bodytext7Exact">
    <w:name w:val="Body text (7) Exact"/>
    <w:basedOn w:val="DefaultParagraphFont"/>
    <w:rsid w:val="00AB7A5F"/>
    <w:rPr>
      <w:rFonts w:ascii="Arial" w:eastAsia="Arial" w:hAnsi="Arial" w:cs="Arial"/>
      <w:b w:val="0"/>
      <w:bCs w:val="0"/>
      <w:i w:val="0"/>
      <w:iCs w:val="0"/>
      <w:smallCaps w:val="0"/>
      <w:strike w:val="0"/>
      <w:sz w:val="22"/>
      <w:szCs w:val="22"/>
      <w:u w:val="none"/>
    </w:rPr>
  </w:style>
  <w:style w:type="character" w:customStyle="1" w:styleId="Bodytext7BoldExact">
    <w:name w:val="Body text (7) + Bold Exact"/>
    <w:basedOn w:val="Bodytext7"/>
    <w:rsid w:val="00AB7A5F"/>
    <w:rPr>
      <w:rFonts w:ascii="Arial" w:eastAsia="Arial" w:hAnsi="Arial" w:cs="Arial"/>
      <w:b/>
      <w:bCs/>
      <w:shd w:val="clear" w:color="auto" w:fill="FFFFFF"/>
    </w:rPr>
  </w:style>
  <w:style w:type="character" w:customStyle="1" w:styleId="Bodytext2Exact">
    <w:name w:val="Body text (2) Exact"/>
    <w:basedOn w:val="DefaultParagraphFont"/>
    <w:rsid w:val="00AB7A5F"/>
    <w:rPr>
      <w:rFonts w:ascii="Times New Roman" w:eastAsia="Times New Roman" w:hAnsi="Times New Roman" w:cs="Times New Roman"/>
      <w:b w:val="0"/>
      <w:bCs w:val="0"/>
      <w:i w:val="0"/>
      <w:iCs w:val="0"/>
      <w:smallCaps w:val="0"/>
      <w:strike w:val="0"/>
      <w:u w:val="none"/>
    </w:rPr>
  </w:style>
  <w:style w:type="character" w:customStyle="1" w:styleId="Heading32">
    <w:name w:val="Heading #3 (2)_"/>
    <w:basedOn w:val="DefaultParagraphFont"/>
    <w:link w:val="Heading320"/>
    <w:rsid w:val="00AB7A5F"/>
    <w:rPr>
      <w:rFonts w:ascii="Bookman Old Style" w:eastAsia="Bookman Old Style" w:hAnsi="Bookman Old Style" w:cs="Bookman Old Style"/>
      <w:b/>
      <w:bCs/>
      <w:shd w:val="clear" w:color="auto" w:fill="FFFFFF"/>
    </w:rPr>
  </w:style>
  <w:style w:type="character" w:customStyle="1" w:styleId="Bodytext3">
    <w:name w:val="Body text (3)_"/>
    <w:basedOn w:val="DefaultParagraphFont"/>
    <w:link w:val="Bodytext30"/>
    <w:rsid w:val="00AB7A5F"/>
    <w:rPr>
      <w:rFonts w:ascii="Times New Roman" w:eastAsia="Times New Roman" w:hAnsi="Times New Roman" w:cs="Times New Roman"/>
      <w:b/>
      <w:bCs/>
      <w:sz w:val="26"/>
      <w:szCs w:val="26"/>
      <w:shd w:val="clear" w:color="auto" w:fill="FFFFFF"/>
    </w:rPr>
  </w:style>
  <w:style w:type="character" w:customStyle="1" w:styleId="Bodytext4">
    <w:name w:val="Body text (4)_"/>
    <w:basedOn w:val="DefaultParagraphFont"/>
    <w:rsid w:val="00AB7A5F"/>
    <w:rPr>
      <w:rFonts w:ascii="Times New Roman" w:eastAsia="Times New Roman" w:hAnsi="Times New Roman" w:cs="Times New Roman"/>
      <w:b w:val="0"/>
      <w:bCs w:val="0"/>
      <w:i w:val="0"/>
      <w:iCs w:val="0"/>
      <w:smallCaps w:val="0"/>
      <w:strike w:val="0"/>
      <w:sz w:val="26"/>
      <w:szCs w:val="26"/>
      <w:u w:val="none"/>
    </w:rPr>
  </w:style>
  <w:style w:type="character" w:customStyle="1" w:styleId="Bodytext4BoldItalic">
    <w:name w:val="Body text (4) + Bold;Italic"/>
    <w:basedOn w:val="Bodytext4"/>
    <w:rsid w:val="00AB7A5F"/>
    <w:rPr>
      <w:rFonts w:ascii="Times New Roman" w:eastAsia="Times New Roman" w:hAnsi="Times New Roman" w:cs="Times New Roman"/>
      <w:b/>
      <w:bCs/>
      <w:i/>
      <w:iCs/>
      <w:smallCaps w:val="0"/>
      <w:strike w:val="0"/>
      <w:color w:val="000000"/>
      <w:spacing w:val="0"/>
      <w:w w:val="100"/>
      <w:position w:val="0"/>
      <w:sz w:val="26"/>
      <w:szCs w:val="26"/>
      <w:u w:val="none"/>
      <w:lang w:val="ro-RO" w:eastAsia="ro-RO" w:bidi="ro-RO"/>
    </w:rPr>
  </w:style>
  <w:style w:type="character" w:customStyle="1" w:styleId="Bodytext4Bold">
    <w:name w:val="Body text (4) + Bold"/>
    <w:basedOn w:val="Bodytext4"/>
    <w:rsid w:val="00AB7A5F"/>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Bodytext213ptBold">
    <w:name w:val="Body text (2) + 13 pt;Bold"/>
    <w:basedOn w:val="Bodytext2"/>
    <w:rsid w:val="00AB7A5F"/>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Bodytext213pt">
    <w:name w:val="Body text (2) + 13 pt"/>
    <w:basedOn w:val="Bodytext2"/>
    <w:rsid w:val="00AB7A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style>
  <w:style w:type="character" w:customStyle="1" w:styleId="Bodytext40">
    <w:name w:val="Body text (4)"/>
    <w:basedOn w:val="Bodytext4"/>
    <w:rsid w:val="00AB7A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eastAsia="ro-RO" w:bidi="ro-RO"/>
    </w:rPr>
  </w:style>
  <w:style w:type="character" w:customStyle="1" w:styleId="Bodytext5">
    <w:name w:val="Body text (5)_"/>
    <w:basedOn w:val="DefaultParagraphFont"/>
    <w:link w:val="Bodytext50"/>
    <w:rsid w:val="00AB7A5F"/>
    <w:rPr>
      <w:rFonts w:ascii="Times New Roman" w:eastAsia="Times New Roman" w:hAnsi="Times New Roman" w:cs="Times New Roman"/>
      <w:b/>
      <w:bCs/>
      <w:shd w:val="clear" w:color="auto" w:fill="FFFFFF"/>
    </w:rPr>
  </w:style>
  <w:style w:type="character" w:customStyle="1" w:styleId="Bodytext6">
    <w:name w:val="Body text (6)_"/>
    <w:basedOn w:val="DefaultParagraphFont"/>
    <w:link w:val="Bodytext60"/>
    <w:rsid w:val="00AB7A5F"/>
    <w:rPr>
      <w:rFonts w:ascii="Arial" w:eastAsia="Arial" w:hAnsi="Arial" w:cs="Arial"/>
      <w:b/>
      <w:bCs/>
      <w:shd w:val="clear" w:color="auto" w:fill="FFFFFF"/>
    </w:rPr>
  </w:style>
  <w:style w:type="character" w:customStyle="1" w:styleId="Bodytext7">
    <w:name w:val="Body text (7)_"/>
    <w:basedOn w:val="DefaultParagraphFont"/>
    <w:link w:val="Bodytext70"/>
    <w:rsid w:val="00AB7A5F"/>
    <w:rPr>
      <w:rFonts w:ascii="Arial" w:eastAsia="Arial" w:hAnsi="Arial" w:cs="Arial"/>
      <w:shd w:val="clear" w:color="auto" w:fill="FFFFFF"/>
    </w:rPr>
  </w:style>
  <w:style w:type="character" w:customStyle="1" w:styleId="Bodytext8">
    <w:name w:val="Body text (8)_"/>
    <w:basedOn w:val="DefaultParagraphFont"/>
    <w:rsid w:val="00AB7A5F"/>
    <w:rPr>
      <w:rFonts w:ascii="Times New Roman" w:eastAsia="Times New Roman" w:hAnsi="Times New Roman" w:cs="Times New Roman"/>
      <w:b/>
      <w:bCs/>
      <w:i w:val="0"/>
      <w:iCs w:val="0"/>
      <w:smallCaps w:val="0"/>
      <w:strike w:val="0"/>
      <w:sz w:val="22"/>
      <w:szCs w:val="22"/>
      <w:u w:val="none"/>
    </w:rPr>
  </w:style>
  <w:style w:type="character" w:customStyle="1" w:styleId="Bodytext80">
    <w:name w:val="Body text (8)"/>
    <w:basedOn w:val="Bodytext8"/>
    <w:rsid w:val="00AB7A5F"/>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5NotBold">
    <w:name w:val="Body text (5) + Not Bold"/>
    <w:basedOn w:val="Bodytext5"/>
    <w:rsid w:val="00AB7A5F"/>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Tableofcontents">
    <w:name w:val="Table of contents_"/>
    <w:basedOn w:val="DefaultParagraphFont"/>
    <w:link w:val="Tableofcontents0"/>
    <w:rsid w:val="00AB7A5F"/>
    <w:rPr>
      <w:rFonts w:ascii="Times New Roman" w:eastAsia="Times New Roman" w:hAnsi="Times New Roman" w:cs="Times New Roman"/>
      <w:shd w:val="clear" w:color="auto" w:fill="FFFFFF"/>
    </w:rPr>
  </w:style>
  <w:style w:type="character" w:customStyle="1" w:styleId="Bodytext9">
    <w:name w:val="Body text (9)_"/>
    <w:basedOn w:val="DefaultParagraphFont"/>
    <w:link w:val="Bodytext90"/>
    <w:rsid w:val="00AB7A5F"/>
    <w:rPr>
      <w:rFonts w:ascii="Times New Roman" w:eastAsia="Times New Roman" w:hAnsi="Times New Roman" w:cs="Times New Roman"/>
      <w:i/>
      <w:iCs/>
      <w:shd w:val="clear" w:color="auto" w:fill="FFFFFF"/>
    </w:rPr>
  </w:style>
  <w:style w:type="paragraph" w:customStyle="1" w:styleId="Heading40">
    <w:name w:val="Heading #4"/>
    <w:basedOn w:val="Normal"/>
    <w:link w:val="Heading4"/>
    <w:rsid w:val="00AB7A5F"/>
    <w:pPr>
      <w:shd w:val="clear" w:color="auto" w:fill="FFFFFF"/>
      <w:spacing w:before="240" w:after="360" w:line="0" w:lineRule="atLeast"/>
      <w:jc w:val="both"/>
      <w:outlineLvl w:val="3"/>
    </w:pPr>
    <w:rPr>
      <w:rFonts w:ascii="Times New Roman" w:eastAsia="Times New Roman" w:hAnsi="Times New Roman" w:cs="Times New Roman"/>
      <w:b/>
      <w:bCs/>
      <w:color w:val="auto"/>
      <w:sz w:val="22"/>
      <w:szCs w:val="22"/>
      <w:lang w:val="en-US" w:eastAsia="en-US" w:bidi="ar-SA"/>
    </w:rPr>
  </w:style>
  <w:style w:type="paragraph" w:customStyle="1" w:styleId="Bodytext70">
    <w:name w:val="Body text (7)"/>
    <w:basedOn w:val="Normal"/>
    <w:link w:val="Bodytext7"/>
    <w:rsid w:val="00AB7A5F"/>
    <w:pPr>
      <w:shd w:val="clear" w:color="auto" w:fill="FFFFFF"/>
      <w:spacing w:before="120" w:line="336" w:lineRule="exact"/>
    </w:pPr>
    <w:rPr>
      <w:rFonts w:ascii="Arial" w:eastAsia="Arial" w:hAnsi="Arial" w:cs="Arial"/>
      <w:color w:val="auto"/>
      <w:sz w:val="22"/>
      <w:szCs w:val="22"/>
      <w:lang w:val="en-US" w:eastAsia="en-US" w:bidi="ar-SA"/>
    </w:rPr>
  </w:style>
  <w:style w:type="paragraph" w:customStyle="1" w:styleId="Bodytext60">
    <w:name w:val="Body text (6)"/>
    <w:basedOn w:val="Normal"/>
    <w:link w:val="Bodytext6"/>
    <w:rsid w:val="00AB7A5F"/>
    <w:pPr>
      <w:shd w:val="clear" w:color="auto" w:fill="FFFFFF"/>
      <w:spacing w:after="120" w:line="0" w:lineRule="atLeast"/>
    </w:pPr>
    <w:rPr>
      <w:rFonts w:ascii="Arial" w:eastAsia="Arial" w:hAnsi="Arial" w:cs="Arial"/>
      <w:b/>
      <w:bCs/>
      <w:color w:val="auto"/>
      <w:sz w:val="22"/>
      <w:szCs w:val="22"/>
      <w:lang w:val="en-US" w:eastAsia="en-US" w:bidi="ar-SA"/>
    </w:rPr>
  </w:style>
  <w:style w:type="paragraph" w:customStyle="1" w:styleId="Bodytext50">
    <w:name w:val="Body text (5)"/>
    <w:basedOn w:val="Normal"/>
    <w:link w:val="Bodytext5"/>
    <w:rsid w:val="00AB7A5F"/>
    <w:pPr>
      <w:shd w:val="clear" w:color="auto" w:fill="FFFFFF"/>
      <w:spacing w:line="0" w:lineRule="atLeast"/>
      <w:jc w:val="both"/>
    </w:pPr>
    <w:rPr>
      <w:rFonts w:ascii="Times New Roman" w:eastAsia="Times New Roman" w:hAnsi="Times New Roman" w:cs="Times New Roman"/>
      <w:b/>
      <w:bCs/>
      <w:color w:val="auto"/>
      <w:sz w:val="22"/>
      <w:szCs w:val="22"/>
      <w:lang w:val="en-US" w:eastAsia="en-US" w:bidi="ar-SA"/>
    </w:rPr>
  </w:style>
  <w:style w:type="paragraph" w:customStyle="1" w:styleId="Heading320">
    <w:name w:val="Heading #3 (2)"/>
    <w:basedOn w:val="Normal"/>
    <w:link w:val="Heading32"/>
    <w:rsid w:val="00AB7A5F"/>
    <w:pPr>
      <w:shd w:val="clear" w:color="auto" w:fill="FFFFFF"/>
      <w:spacing w:after="600" w:line="0" w:lineRule="atLeast"/>
      <w:jc w:val="right"/>
      <w:outlineLvl w:val="2"/>
    </w:pPr>
    <w:rPr>
      <w:rFonts w:ascii="Bookman Old Style" w:eastAsia="Bookman Old Style" w:hAnsi="Bookman Old Style" w:cs="Bookman Old Style"/>
      <w:b/>
      <w:bCs/>
      <w:color w:val="auto"/>
      <w:sz w:val="22"/>
      <w:szCs w:val="22"/>
      <w:lang w:val="en-US" w:eastAsia="en-US" w:bidi="ar-SA"/>
    </w:rPr>
  </w:style>
  <w:style w:type="paragraph" w:customStyle="1" w:styleId="Bodytext30">
    <w:name w:val="Body text (3)"/>
    <w:basedOn w:val="Normal"/>
    <w:link w:val="Bodytext3"/>
    <w:rsid w:val="00AB7A5F"/>
    <w:pPr>
      <w:shd w:val="clear" w:color="auto" w:fill="FFFFFF"/>
      <w:spacing w:before="600" w:after="180" w:line="0" w:lineRule="atLeast"/>
      <w:jc w:val="center"/>
    </w:pPr>
    <w:rPr>
      <w:rFonts w:ascii="Times New Roman" w:eastAsia="Times New Roman" w:hAnsi="Times New Roman" w:cs="Times New Roman"/>
      <w:b/>
      <w:bCs/>
      <w:color w:val="auto"/>
      <w:sz w:val="26"/>
      <w:szCs w:val="26"/>
      <w:lang w:val="en-US" w:eastAsia="en-US" w:bidi="ar-SA"/>
    </w:rPr>
  </w:style>
  <w:style w:type="paragraph" w:customStyle="1" w:styleId="Tableofcontents0">
    <w:name w:val="Table of contents"/>
    <w:basedOn w:val="Normal"/>
    <w:link w:val="Tableofcontents"/>
    <w:rsid w:val="00AB7A5F"/>
    <w:pPr>
      <w:shd w:val="clear" w:color="auto" w:fill="FFFFFF"/>
      <w:spacing w:line="274" w:lineRule="exact"/>
      <w:ind w:firstLine="740"/>
      <w:jc w:val="both"/>
    </w:pPr>
    <w:rPr>
      <w:rFonts w:ascii="Times New Roman" w:eastAsia="Times New Roman" w:hAnsi="Times New Roman" w:cs="Times New Roman"/>
      <w:color w:val="auto"/>
      <w:sz w:val="22"/>
      <w:szCs w:val="22"/>
      <w:lang w:val="en-US" w:eastAsia="en-US" w:bidi="ar-SA"/>
    </w:rPr>
  </w:style>
  <w:style w:type="paragraph" w:customStyle="1" w:styleId="Bodytext90">
    <w:name w:val="Body text (9)"/>
    <w:basedOn w:val="Normal"/>
    <w:link w:val="Bodytext9"/>
    <w:rsid w:val="00AB7A5F"/>
    <w:pPr>
      <w:shd w:val="clear" w:color="auto" w:fill="FFFFFF"/>
      <w:spacing w:line="274" w:lineRule="exact"/>
      <w:ind w:firstLine="740"/>
      <w:jc w:val="both"/>
    </w:pPr>
    <w:rPr>
      <w:rFonts w:ascii="Times New Roman" w:eastAsia="Times New Roman" w:hAnsi="Times New Roman" w:cs="Times New Roman"/>
      <w:i/>
      <w:iCs/>
      <w:color w:val="auto"/>
      <w:sz w:val="22"/>
      <w:szCs w:val="22"/>
      <w:lang w:val="en-US" w:eastAsia="en-US" w:bidi="ar-SA"/>
    </w:rPr>
  </w:style>
  <w:style w:type="paragraph" w:styleId="Header">
    <w:name w:val="header"/>
    <w:basedOn w:val="Normal"/>
    <w:link w:val="HeaderChar"/>
    <w:uiPriority w:val="99"/>
    <w:unhideWhenUsed/>
    <w:rsid w:val="00310082"/>
    <w:pPr>
      <w:tabs>
        <w:tab w:val="center" w:pos="4680"/>
        <w:tab w:val="right" w:pos="9360"/>
      </w:tabs>
    </w:pPr>
  </w:style>
  <w:style w:type="character" w:customStyle="1" w:styleId="HeaderChar">
    <w:name w:val="Header Char"/>
    <w:basedOn w:val="DefaultParagraphFont"/>
    <w:link w:val="Header"/>
    <w:uiPriority w:val="99"/>
    <w:rsid w:val="00310082"/>
    <w:rPr>
      <w:rFonts w:ascii="Arial Unicode MS" w:eastAsia="Arial Unicode MS" w:hAnsi="Arial Unicode MS" w:cs="Arial Unicode MS"/>
      <w:color w:val="000000"/>
      <w:sz w:val="24"/>
      <w:szCs w:val="24"/>
      <w:lang w:val="ro-RO" w:eastAsia="ro-RO" w:bidi="ro-RO"/>
    </w:rPr>
  </w:style>
  <w:style w:type="paragraph" w:styleId="Footer">
    <w:name w:val="footer"/>
    <w:basedOn w:val="Normal"/>
    <w:link w:val="FooterChar"/>
    <w:uiPriority w:val="99"/>
    <w:unhideWhenUsed/>
    <w:rsid w:val="00310082"/>
    <w:pPr>
      <w:tabs>
        <w:tab w:val="center" w:pos="4680"/>
        <w:tab w:val="right" w:pos="9360"/>
      </w:tabs>
    </w:pPr>
  </w:style>
  <w:style w:type="character" w:customStyle="1" w:styleId="FooterChar">
    <w:name w:val="Footer Char"/>
    <w:basedOn w:val="DefaultParagraphFont"/>
    <w:link w:val="Footer"/>
    <w:uiPriority w:val="99"/>
    <w:rsid w:val="00310082"/>
    <w:rPr>
      <w:rFonts w:ascii="Arial Unicode MS" w:eastAsia="Arial Unicode MS" w:hAnsi="Arial Unicode MS" w:cs="Arial Unicode MS"/>
      <w:color w:val="000000"/>
      <w:sz w:val="24"/>
      <w:szCs w:val="24"/>
      <w:lang w:val="ro-RO" w:eastAsia="ro-RO" w:bidi="ro-RO"/>
    </w:rPr>
  </w:style>
  <w:style w:type="character" w:styleId="Hyperlink">
    <w:name w:val="Hyperlink"/>
    <w:basedOn w:val="DefaultParagraphFont"/>
    <w:uiPriority w:val="99"/>
    <w:unhideWhenUsed/>
    <w:rsid w:val="00310082"/>
    <w:rPr>
      <w:color w:val="0000FF" w:themeColor="hyperlink"/>
      <w:u w:val="single"/>
    </w:rPr>
  </w:style>
  <w:style w:type="paragraph" w:styleId="ListParagraph">
    <w:name w:val="List Paragraph"/>
    <w:basedOn w:val="Normal"/>
    <w:uiPriority w:val="34"/>
    <w:qFormat/>
    <w:rsid w:val="00535B56"/>
    <w:pPr>
      <w:ind w:left="720"/>
      <w:contextualSpacing/>
    </w:pPr>
  </w:style>
  <w:style w:type="character" w:styleId="CommentReference">
    <w:name w:val="annotation reference"/>
    <w:basedOn w:val="DefaultParagraphFont"/>
    <w:uiPriority w:val="99"/>
    <w:semiHidden/>
    <w:unhideWhenUsed/>
    <w:rsid w:val="008D618C"/>
    <w:rPr>
      <w:sz w:val="16"/>
      <w:szCs w:val="16"/>
    </w:rPr>
  </w:style>
  <w:style w:type="paragraph" w:styleId="CommentText">
    <w:name w:val="annotation text"/>
    <w:basedOn w:val="Normal"/>
    <w:link w:val="CommentTextChar"/>
    <w:uiPriority w:val="99"/>
    <w:semiHidden/>
    <w:unhideWhenUsed/>
    <w:rsid w:val="008D618C"/>
    <w:rPr>
      <w:sz w:val="20"/>
      <w:szCs w:val="20"/>
    </w:rPr>
  </w:style>
  <w:style w:type="character" w:customStyle="1" w:styleId="CommentTextChar">
    <w:name w:val="Comment Text Char"/>
    <w:basedOn w:val="DefaultParagraphFont"/>
    <w:link w:val="CommentText"/>
    <w:uiPriority w:val="99"/>
    <w:semiHidden/>
    <w:rsid w:val="008D618C"/>
    <w:rPr>
      <w:rFonts w:ascii="Arial Unicode MS" w:eastAsia="Arial Unicode MS" w:hAnsi="Arial Unicode MS" w:cs="Arial Unicode MS"/>
      <w:color w:val="000000"/>
      <w:sz w:val="20"/>
      <w:szCs w:val="20"/>
      <w:lang w:val="ro-RO" w:eastAsia="ro-RO" w:bidi="ro-RO"/>
    </w:rPr>
  </w:style>
  <w:style w:type="paragraph" w:styleId="CommentSubject">
    <w:name w:val="annotation subject"/>
    <w:basedOn w:val="CommentText"/>
    <w:next w:val="CommentText"/>
    <w:link w:val="CommentSubjectChar"/>
    <w:uiPriority w:val="99"/>
    <w:semiHidden/>
    <w:unhideWhenUsed/>
    <w:rsid w:val="008D618C"/>
    <w:rPr>
      <w:b/>
      <w:bCs/>
    </w:rPr>
  </w:style>
  <w:style w:type="character" w:customStyle="1" w:styleId="CommentSubjectChar">
    <w:name w:val="Comment Subject Char"/>
    <w:basedOn w:val="CommentTextChar"/>
    <w:link w:val="CommentSubject"/>
    <w:uiPriority w:val="99"/>
    <w:semiHidden/>
    <w:rsid w:val="008D618C"/>
    <w:rPr>
      <w:rFonts w:ascii="Arial Unicode MS" w:eastAsia="Arial Unicode MS" w:hAnsi="Arial Unicode MS" w:cs="Arial Unicode MS"/>
      <w:b/>
      <w:bCs/>
      <w:color w:val="000000"/>
      <w:sz w:val="20"/>
      <w:szCs w:val="20"/>
      <w:lang w:val="ro-RO" w:eastAsia="ro-RO" w:bidi="ro-RO"/>
    </w:rPr>
  </w:style>
  <w:style w:type="paragraph" w:styleId="BalloonText">
    <w:name w:val="Balloon Text"/>
    <w:basedOn w:val="Normal"/>
    <w:link w:val="BalloonTextChar"/>
    <w:uiPriority w:val="99"/>
    <w:semiHidden/>
    <w:unhideWhenUsed/>
    <w:rsid w:val="008D61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618C"/>
    <w:rPr>
      <w:rFonts w:ascii="Times New Roman" w:eastAsia="Arial Unicode MS" w:hAnsi="Times New Roman" w:cs="Times New Roman"/>
      <w:color w:val="000000"/>
      <w:sz w:val="18"/>
      <w:szCs w:val="18"/>
      <w:lang w:val="ro-RO" w:eastAsia="ro-RO" w:bidi="ro-RO"/>
    </w:rPr>
  </w:style>
  <w:style w:type="paragraph" w:styleId="NormalWeb">
    <w:name w:val="Normal (Web)"/>
    <w:basedOn w:val="Normal"/>
    <w:uiPriority w:val="99"/>
    <w:semiHidden/>
    <w:unhideWhenUsed/>
    <w:rsid w:val="008D618C"/>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59"/>
    <w:rsid w:val="004F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7A5F"/>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AB7A5F"/>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rsid w:val="00AB7A5F"/>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AB7A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Bodytext20">
    <w:name w:val="Body text (2)"/>
    <w:basedOn w:val="Bodytext2"/>
    <w:rsid w:val="00AB7A5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o-RO" w:eastAsia="ro-RO" w:bidi="ro-RO"/>
    </w:rPr>
  </w:style>
  <w:style w:type="character" w:customStyle="1" w:styleId="Bodytext2Bold">
    <w:name w:val="Body text (2) + Bold"/>
    <w:basedOn w:val="Bodytext2"/>
    <w:rsid w:val="00AB7A5F"/>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BoldItalic">
    <w:name w:val="Body text (2) + Bold;Italic"/>
    <w:basedOn w:val="Bodytext2"/>
    <w:rsid w:val="00AB7A5F"/>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Heading4">
    <w:name w:val="Heading #4_"/>
    <w:basedOn w:val="DefaultParagraphFont"/>
    <w:link w:val="Heading40"/>
    <w:rsid w:val="00AB7A5F"/>
    <w:rPr>
      <w:rFonts w:ascii="Times New Roman" w:eastAsia="Times New Roman" w:hAnsi="Times New Roman" w:cs="Times New Roman"/>
      <w:b/>
      <w:bCs/>
      <w:shd w:val="clear" w:color="auto" w:fill="FFFFFF"/>
    </w:rPr>
  </w:style>
  <w:style w:type="character" w:customStyle="1" w:styleId="Bodytext4Exact">
    <w:name w:val="Body text (4) Exact"/>
    <w:basedOn w:val="DefaultParagraphFont"/>
    <w:rsid w:val="00AB7A5F"/>
    <w:rPr>
      <w:rFonts w:ascii="Times New Roman" w:eastAsia="Times New Roman" w:hAnsi="Times New Roman" w:cs="Times New Roman"/>
      <w:b w:val="0"/>
      <w:bCs w:val="0"/>
      <w:i w:val="0"/>
      <w:iCs w:val="0"/>
      <w:smallCaps w:val="0"/>
      <w:strike w:val="0"/>
      <w:sz w:val="26"/>
      <w:szCs w:val="26"/>
      <w:u w:val="none"/>
    </w:rPr>
  </w:style>
  <w:style w:type="character" w:customStyle="1" w:styleId="Bodytext7Exact">
    <w:name w:val="Body text (7) Exact"/>
    <w:basedOn w:val="DefaultParagraphFont"/>
    <w:rsid w:val="00AB7A5F"/>
    <w:rPr>
      <w:rFonts w:ascii="Arial" w:eastAsia="Arial" w:hAnsi="Arial" w:cs="Arial"/>
      <w:b w:val="0"/>
      <w:bCs w:val="0"/>
      <w:i w:val="0"/>
      <w:iCs w:val="0"/>
      <w:smallCaps w:val="0"/>
      <w:strike w:val="0"/>
      <w:sz w:val="22"/>
      <w:szCs w:val="22"/>
      <w:u w:val="none"/>
    </w:rPr>
  </w:style>
  <w:style w:type="character" w:customStyle="1" w:styleId="Bodytext7BoldExact">
    <w:name w:val="Body text (7) + Bold Exact"/>
    <w:basedOn w:val="Bodytext7"/>
    <w:rsid w:val="00AB7A5F"/>
    <w:rPr>
      <w:rFonts w:ascii="Arial" w:eastAsia="Arial" w:hAnsi="Arial" w:cs="Arial"/>
      <w:b/>
      <w:bCs/>
      <w:shd w:val="clear" w:color="auto" w:fill="FFFFFF"/>
    </w:rPr>
  </w:style>
  <w:style w:type="character" w:customStyle="1" w:styleId="Bodytext2Exact">
    <w:name w:val="Body text (2) Exact"/>
    <w:basedOn w:val="DefaultParagraphFont"/>
    <w:rsid w:val="00AB7A5F"/>
    <w:rPr>
      <w:rFonts w:ascii="Times New Roman" w:eastAsia="Times New Roman" w:hAnsi="Times New Roman" w:cs="Times New Roman"/>
      <w:b w:val="0"/>
      <w:bCs w:val="0"/>
      <w:i w:val="0"/>
      <w:iCs w:val="0"/>
      <w:smallCaps w:val="0"/>
      <w:strike w:val="0"/>
      <w:u w:val="none"/>
    </w:rPr>
  </w:style>
  <w:style w:type="character" w:customStyle="1" w:styleId="Heading32">
    <w:name w:val="Heading #3 (2)_"/>
    <w:basedOn w:val="DefaultParagraphFont"/>
    <w:link w:val="Heading320"/>
    <w:rsid w:val="00AB7A5F"/>
    <w:rPr>
      <w:rFonts w:ascii="Bookman Old Style" w:eastAsia="Bookman Old Style" w:hAnsi="Bookman Old Style" w:cs="Bookman Old Style"/>
      <w:b/>
      <w:bCs/>
      <w:shd w:val="clear" w:color="auto" w:fill="FFFFFF"/>
    </w:rPr>
  </w:style>
  <w:style w:type="character" w:customStyle="1" w:styleId="Bodytext3">
    <w:name w:val="Body text (3)_"/>
    <w:basedOn w:val="DefaultParagraphFont"/>
    <w:link w:val="Bodytext30"/>
    <w:rsid w:val="00AB7A5F"/>
    <w:rPr>
      <w:rFonts w:ascii="Times New Roman" w:eastAsia="Times New Roman" w:hAnsi="Times New Roman" w:cs="Times New Roman"/>
      <w:b/>
      <w:bCs/>
      <w:sz w:val="26"/>
      <w:szCs w:val="26"/>
      <w:shd w:val="clear" w:color="auto" w:fill="FFFFFF"/>
    </w:rPr>
  </w:style>
  <w:style w:type="character" w:customStyle="1" w:styleId="Bodytext4">
    <w:name w:val="Body text (4)_"/>
    <w:basedOn w:val="DefaultParagraphFont"/>
    <w:rsid w:val="00AB7A5F"/>
    <w:rPr>
      <w:rFonts w:ascii="Times New Roman" w:eastAsia="Times New Roman" w:hAnsi="Times New Roman" w:cs="Times New Roman"/>
      <w:b w:val="0"/>
      <w:bCs w:val="0"/>
      <w:i w:val="0"/>
      <w:iCs w:val="0"/>
      <w:smallCaps w:val="0"/>
      <w:strike w:val="0"/>
      <w:sz w:val="26"/>
      <w:szCs w:val="26"/>
      <w:u w:val="none"/>
    </w:rPr>
  </w:style>
  <w:style w:type="character" w:customStyle="1" w:styleId="Bodytext4BoldItalic">
    <w:name w:val="Body text (4) + Bold;Italic"/>
    <w:basedOn w:val="Bodytext4"/>
    <w:rsid w:val="00AB7A5F"/>
    <w:rPr>
      <w:rFonts w:ascii="Times New Roman" w:eastAsia="Times New Roman" w:hAnsi="Times New Roman" w:cs="Times New Roman"/>
      <w:b/>
      <w:bCs/>
      <w:i/>
      <w:iCs/>
      <w:smallCaps w:val="0"/>
      <w:strike w:val="0"/>
      <w:color w:val="000000"/>
      <w:spacing w:val="0"/>
      <w:w w:val="100"/>
      <w:position w:val="0"/>
      <w:sz w:val="26"/>
      <w:szCs w:val="26"/>
      <w:u w:val="none"/>
      <w:lang w:val="ro-RO" w:eastAsia="ro-RO" w:bidi="ro-RO"/>
    </w:rPr>
  </w:style>
  <w:style w:type="character" w:customStyle="1" w:styleId="Bodytext4Bold">
    <w:name w:val="Body text (4) + Bold"/>
    <w:basedOn w:val="Bodytext4"/>
    <w:rsid w:val="00AB7A5F"/>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Bodytext213ptBold">
    <w:name w:val="Body text (2) + 13 pt;Bold"/>
    <w:basedOn w:val="Bodytext2"/>
    <w:rsid w:val="00AB7A5F"/>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Bodytext213pt">
    <w:name w:val="Body text (2) + 13 pt"/>
    <w:basedOn w:val="Bodytext2"/>
    <w:rsid w:val="00AB7A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style>
  <w:style w:type="character" w:customStyle="1" w:styleId="Bodytext40">
    <w:name w:val="Body text (4)"/>
    <w:basedOn w:val="Bodytext4"/>
    <w:rsid w:val="00AB7A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eastAsia="ro-RO" w:bidi="ro-RO"/>
    </w:rPr>
  </w:style>
  <w:style w:type="character" w:customStyle="1" w:styleId="Bodytext5">
    <w:name w:val="Body text (5)_"/>
    <w:basedOn w:val="DefaultParagraphFont"/>
    <w:link w:val="Bodytext50"/>
    <w:rsid w:val="00AB7A5F"/>
    <w:rPr>
      <w:rFonts w:ascii="Times New Roman" w:eastAsia="Times New Roman" w:hAnsi="Times New Roman" w:cs="Times New Roman"/>
      <w:b/>
      <w:bCs/>
      <w:shd w:val="clear" w:color="auto" w:fill="FFFFFF"/>
    </w:rPr>
  </w:style>
  <w:style w:type="character" w:customStyle="1" w:styleId="Bodytext6">
    <w:name w:val="Body text (6)_"/>
    <w:basedOn w:val="DefaultParagraphFont"/>
    <w:link w:val="Bodytext60"/>
    <w:rsid w:val="00AB7A5F"/>
    <w:rPr>
      <w:rFonts w:ascii="Arial" w:eastAsia="Arial" w:hAnsi="Arial" w:cs="Arial"/>
      <w:b/>
      <w:bCs/>
      <w:shd w:val="clear" w:color="auto" w:fill="FFFFFF"/>
    </w:rPr>
  </w:style>
  <w:style w:type="character" w:customStyle="1" w:styleId="Bodytext7">
    <w:name w:val="Body text (7)_"/>
    <w:basedOn w:val="DefaultParagraphFont"/>
    <w:link w:val="Bodytext70"/>
    <w:rsid w:val="00AB7A5F"/>
    <w:rPr>
      <w:rFonts w:ascii="Arial" w:eastAsia="Arial" w:hAnsi="Arial" w:cs="Arial"/>
      <w:shd w:val="clear" w:color="auto" w:fill="FFFFFF"/>
    </w:rPr>
  </w:style>
  <w:style w:type="character" w:customStyle="1" w:styleId="Bodytext8">
    <w:name w:val="Body text (8)_"/>
    <w:basedOn w:val="DefaultParagraphFont"/>
    <w:rsid w:val="00AB7A5F"/>
    <w:rPr>
      <w:rFonts w:ascii="Times New Roman" w:eastAsia="Times New Roman" w:hAnsi="Times New Roman" w:cs="Times New Roman"/>
      <w:b/>
      <w:bCs/>
      <w:i w:val="0"/>
      <w:iCs w:val="0"/>
      <w:smallCaps w:val="0"/>
      <w:strike w:val="0"/>
      <w:sz w:val="22"/>
      <w:szCs w:val="22"/>
      <w:u w:val="none"/>
    </w:rPr>
  </w:style>
  <w:style w:type="character" w:customStyle="1" w:styleId="Bodytext80">
    <w:name w:val="Body text (8)"/>
    <w:basedOn w:val="Bodytext8"/>
    <w:rsid w:val="00AB7A5F"/>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5NotBold">
    <w:name w:val="Body text (5) + Not Bold"/>
    <w:basedOn w:val="Bodytext5"/>
    <w:rsid w:val="00AB7A5F"/>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Tableofcontents">
    <w:name w:val="Table of contents_"/>
    <w:basedOn w:val="DefaultParagraphFont"/>
    <w:link w:val="Tableofcontents0"/>
    <w:rsid w:val="00AB7A5F"/>
    <w:rPr>
      <w:rFonts w:ascii="Times New Roman" w:eastAsia="Times New Roman" w:hAnsi="Times New Roman" w:cs="Times New Roman"/>
      <w:shd w:val="clear" w:color="auto" w:fill="FFFFFF"/>
    </w:rPr>
  </w:style>
  <w:style w:type="character" w:customStyle="1" w:styleId="Bodytext9">
    <w:name w:val="Body text (9)_"/>
    <w:basedOn w:val="DefaultParagraphFont"/>
    <w:link w:val="Bodytext90"/>
    <w:rsid w:val="00AB7A5F"/>
    <w:rPr>
      <w:rFonts w:ascii="Times New Roman" w:eastAsia="Times New Roman" w:hAnsi="Times New Roman" w:cs="Times New Roman"/>
      <w:i/>
      <w:iCs/>
      <w:shd w:val="clear" w:color="auto" w:fill="FFFFFF"/>
    </w:rPr>
  </w:style>
  <w:style w:type="paragraph" w:customStyle="1" w:styleId="Heading40">
    <w:name w:val="Heading #4"/>
    <w:basedOn w:val="Normal"/>
    <w:link w:val="Heading4"/>
    <w:rsid w:val="00AB7A5F"/>
    <w:pPr>
      <w:shd w:val="clear" w:color="auto" w:fill="FFFFFF"/>
      <w:spacing w:before="240" w:after="360" w:line="0" w:lineRule="atLeast"/>
      <w:jc w:val="both"/>
      <w:outlineLvl w:val="3"/>
    </w:pPr>
    <w:rPr>
      <w:rFonts w:ascii="Times New Roman" w:eastAsia="Times New Roman" w:hAnsi="Times New Roman" w:cs="Times New Roman"/>
      <w:b/>
      <w:bCs/>
      <w:color w:val="auto"/>
      <w:sz w:val="22"/>
      <w:szCs w:val="22"/>
      <w:lang w:val="en-US" w:eastAsia="en-US" w:bidi="ar-SA"/>
    </w:rPr>
  </w:style>
  <w:style w:type="paragraph" w:customStyle="1" w:styleId="Bodytext70">
    <w:name w:val="Body text (7)"/>
    <w:basedOn w:val="Normal"/>
    <w:link w:val="Bodytext7"/>
    <w:rsid w:val="00AB7A5F"/>
    <w:pPr>
      <w:shd w:val="clear" w:color="auto" w:fill="FFFFFF"/>
      <w:spacing w:before="120" w:line="336" w:lineRule="exact"/>
    </w:pPr>
    <w:rPr>
      <w:rFonts w:ascii="Arial" w:eastAsia="Arial" w:hAnsi="Arial" w:cs="Arial"/>
      <w:color w:val="auto"/>
      <w:sz w:val="22"/>
      <w:szCs w:val="22"/>
      <w:lang w:val="en-US" w:eastAsia="en-US" w:bidi="ar-SA"/>
    </w:rPr>
  </w:style>
  <w:style w:type="paragraph" w:customStyle="1" w:styleId="Bodytext60">
    <w:name w:val="Body text (6)"/>
    <w:basedOn w:val="Normal"/>
    <w:link w:val="Bodytext6"/>
    <w:rsid w:val="00AB7A5F"/>
    <w:pPr>
      <w:shd w:val="clear" w:color="auto" w:fill="FFFFFF"/>
      <w:spacing w:after="120" w:line="0" w:lineRule="atLeast"/>
    </w:pPr>
    <w:rPr>
      <w:rFonts w:ascii="Arial" w:eastAsia="Arial" w:hAnsi="Arial" w:cs="Arial"/>
      <w:b/>
      <w:bCs/>
      <w:color w:val="auto"/>
      <w:sz w:val="22"/>
      <w:szCs w:val="22"/>
      <w:lang w:val="en-US" w:eastAsia="en-US" w:bidi="ar-SA"/>
    </w:rPr>
  </w:style>
  <w:style w:type="paragraph" w:customStyle="1" w:styleId="Bodytext50">
    <w:name w:val="Body text (5)"/>
    <w:basedOn w:val="Normal"/>
    <w:link w:val="Bodytext5"/>
    <w:rsid w:val="00AB7A5F"/>
    <w:pPr>
      <w:shd w:val="clear" w:color="auto" w:fill="FFFFFF"/>
      <w:spacing w:line="0" w:lineRule="atLeast"/>
      <w:jc w:val="both"/>
    </w:pPr>
    <w:rPr>
      <w:rFonts w:ascii="Times New Roman" w:eastAsia="Times New Roman" w:hAnsi="Times New Roman" w:cs="Times New Roman"/>
      <w:b/>
      <w:bCs/>
      <w:color w:val="auto"/>
      <w:sz w:val="22"/>
      <w:szCs w:val="22"/>
      <w:lang w:val="en-US" w:eastAsia="en-US" w:bidi="ar-SA"/>
    </w:rPr>
  </w:style>
  <w:style w:type="paragraph" w:customStyle="1" w:styleId="Heading320">
    <w:name w:val="Heading #3 (2)"/>
    <w:basedOn w:val="Normal"/>
    <w:link w:val="Heading32"/>
    <w:rsid w:val="00AB7A5F"/>
    <w:pPr>
      <w:shd w:val="clear" w:color="auto" w:fill="FFFFFF"/>
      <w:spacing w:after="600" w:line="0" w:lineRule="atLeast"/>
      <w:jc w:val="right"/>
      <w:outlineLvl w:val="2"/>
    </w:pPr>
    <w:rPr>
      <w:rFonts w:ascii="Bookman Old Style" w:eastAsia="Bookman Old Style" w:hAnsi="Bookman Old Style" w:cs="Bookman Old Style"/>
      <w:b/>
      <w:bCs/>
      <w:color w:val="auto"/>
      <w:sz w:val="22"/>
      <w:szCs w:val="22"/>
      <w:lang w:val="en-US" w:eastAsia="en-US" w:bidi="ar-SA"/>
    </w:rPr>
  </w:style>
  <w:style w:type="paragraph" w:customStyle="1" w:styleId="Bodytext30">
    <w:name w:val="Body text (3)"/>
    <w:basedOn w:val="Normal"/>
    <w:link w:val="Bodytext3"/>
    <w:rsid w:val="00AB7A5F"/>
    <w:pPr>
      <w:shd w:val="clear" w:color="auto" w:fill="FFFFFF"/>
      <w:spacing w:before="600" w:after="180" w:line="0" w:lineRule="atLeast"/>
      <w:jc w:val="center"/>
    </w:pPr>
    <w:rPr>
      <w:rFonts w:ascii="Times New Roman" w:eastAsia="Times New Roman" w:hAnsi="Times New Roman" w:cs="Times New Roman"/>
      <w:b/>
      <w:bCs/>
      <w:color w:val="auto"/>
      <w:sz w:val="26"/>
      <w:szCs w:val="26"/>
      <w:lang w:val="en-US" w:eastAsia="en-US" w:bidi="ar-SA"/>
    </w:rPr>
  </w:style>
  <w:style w:type="paragraph" w:customStyle="1" w:styleId="Tableofcontents0">
    <w:name w:val="Table of contents"/>
    <w:basedOn w:val="Normal"/>
    <w:link w:val="Tableofcontents"/>
    <w:rsid w:val="00AB7A5F"/>
    <w:pPr>
      <w:shd w:val="clear" w:color="auto" w:fill="FFFFFF"/>
      <w:spacing w:line="274" w:lineRule="exact"/>
      <w:ind w:firstLine="740"/>
      <w:jc w:val="both"/>
    </w:pPr>
    <w:rPr>
      <w:rFonts w:ascii="Times New Roman" w:eastAsia="Times New Roman" w:hAnsi="Times New Roman" w:cs="Times New Roman"/>
      <w:color w:val="auto"/>
      <w:sz w:val="22"/>
      <w:szCs w:val="22"/>
      <w:lang w:val="en-US" w:eastAsia="en-US" w:bidi="ar-SA"/>
    </w:rPr>
  </w:style>
  <w:style w:type="paragraph" w:customStyle="1" w:styleId="Bodytext90">
    <w:name w:val="Body text (9)"/>
    <w:basedOn w:val="Normal"/>
    <w:link w:val="Bodytext9"/>
    <w:rsid w:val="00AB7A5F"/>
    <w:pPr>
      <w:shd w:val="clear" w:color="auto" w:fill="FFFFFF"/>
      <w:spacing w:line="274" w:lineRule="exact"/>
      <w:ind w:firstLine="740"/>
      <w:jc w:val="both"/>
    </w:pPr>
    <w:rPr>
      <w:rFonts w:ascii="Times New Roman" w:eastAsia="Times New Roman" w:hAnsi="Times New Roman" w:cs="Times New Roman"/>
      <w:i/>
      <w:iCs/>
      <w:color w:val="auto"/>
      <w:sz w:val="22"/>
      <w:szCs w:val="22"/>
      <w:lang w:val="en-US" w:eastAsia="en-US" w:bidi="ar-SA"/>
    </w:rPr>
  </w:style>
  <w:style w:type="paragraph" w:styleId="Header">
    <w:name w:val="header"/>
    <w:basedOn w:val="Normal"/>
    <w:link w:val="HeaderChar"/>
    <w:uiPriority w:val="99"/>
    <w:unhideWhenUsed/>
    <w:rsid w:val="00310082"/>
    <w:pPr>
      <w:tabs>
        <w:tab w:val="center" w:pos="4680"/>
        <w:tab w:val="right" w:pos="9360"/>
      </w:tabs>
    </w:pPr>
  </w:style>
  <w:style w:type="character" w:customStyle="1" w:styleId="HeaderChar">
    <w:name w:val="Header Char"/>
    <w:basedOn w:val="DefaultParagraphFont"/>
    <w:link w:val="Header"/>
    <w:uiPriority w:val="99"/>
    <w:rsid w:val="00310082"/>
    <w:rPr>
      <w:rFonts w:ascii="Arial Unicode MS" w:eastAsia="Arial Unicode MS" w:hAnsi="Arial Unicode MS" w:cs="Arial Unicode MS"/>
      <w:color w:val="000000"/>
      <w:sz w:val="24"/>
      <w:szCs w:val="24"/>
      <w:lang w:val="ro-RO" w:eastAsia="ro-RO" w:bidi="ro-RO"/>
    </w:rPr>
  </w:style>
  <w:style w:type="paragraph" w:styleId="Footer">
    <w:name w:val="footer"/>
    <w:basedOn w:val="Normal"/>
    <w:link w:val="FooterChar"/>
    <w:uiPriority w:val="99"/>
    <w:unhideWhenUsed/>
    <w:rsid w:val="00310082"/>
    <w:pPr>
      <w:tabs>
        <w:tab w:val="center" w:pos="4680"/>
        <w:tab w:val="right" w:pos="9360"/>
      </w:tabs>
    </w:pPr>
  </w:style>
  <w:style w:type="character" w:customStyle="1" w:styleId="FooterChar">
    <w:name w:val="Footer Char"/>
    <w:basedOn w:val="DefaultParagraphFont"/>
    <w:link w:val="Footer"/>
    <w:uiPriority w:val="99"/>
    <w:rsid w:val="00310082"/>
    <w:rPr>
      <w:rFonts w:ascii="Arial Unicode MS" w:eastAsia="Arial Unicode MS" w:hAnsi="Arial Unicode MS" w:cs="Arial Unicode MS"/>
      <w:color w:val="000000"/>
      <w:sz w:val="24"/>
      <w:szCs w:val="24"/>
      <w:lang w:val="ro-RO" w:eastAsia="ro-RO" w:bidi="ro-RO"/>
    </w:rPr>
  </w:style>
  <w:style w:type="character" w:styleId="Hyperlink">
    <w:name w:val="Hyperlink"/>
    <w:basedOn w:val="DefaultParagraphFont"/>
    <w:uiPriority w:val="99"/>
    <w:unhideWhenUsed/>
    <w:rsid w:val="00310082"/>
    <w:rPr>
      <w:color w:val="0000FF" w:themeColor="hyperlink"/>
      <w:u w:val="single"/>
    </w:rPr>
  </w:style>
  <w:style w:type="paragraph" w:styleId="ListParagraph">
    <w:name w:val="List Paragraph"/>
    <w:basedOn w:val="Normal"/>
    <w:uiPriority w:val="34"/>
    <w:qFormat/>
    <w:rsid w:val="00535B56"/>
    <w:pPr>
      <w:ind w:left="720"/>
      <w:contextualSpacing/>
    </w:pPr>
  </w:style>
  <w:style w:type="character" w:styleId="CommentReference">
    <w:name w:val="annotation reference"/>
    <w:basedOn w:val="DefaultParagraphFont"/>
    <w:uiPriority w:val="99"/>
    <w:semiHidden/>
    <w:unhideWhenUsed/>
    <w:rsid w:val="008D618C"/>
    <w:rPr>
      <w:sz w:val="16"/>
      <w:szCs w:val="16"/>
    </w:rPr>
  </w:style>
  <w:style w:type="paragraph" w:styleId="CommentText">
    <w:name w:val="annotation text"/>
    <w:basedOn w:val="Normal"/>
    <w:link w:val="CommentTextChar"/>
    <w:uiPriority w:val="99"/>
    <w:semiHidden/>
    <w:unhideWhenUsed/>
    <w:rsid w:val="008D618C"/>
    <w:rPr>
      <w:sz w:val="20"/>
      <w:szCs w:val="20"/>
    </w:rPr>
  </w:style>
  <w:style w:type="character" w:customStyle="1" w:styleId="CommentTextChar">
    <w:name w:val="Comment Text Char"/>
    <w:basedOn w:val="DefaultParagraphFont"/>
    <w:link w:val="CommentText"/>
    <w:uiPriority w:val="99"/>
    <w:semiHidden/>
    <w:rsid w:val="008D618C"/>
    <w:rPr>
      <w:rFonts w:ascii="Arial Unicode MS" w:eastAsia="Arial Unicode MS" w:hAnsi="Arial Unicode MS" w:cs="Arial Unicode MS"/>
      <w:color w:val="000000"/>
      <w:sz w:val="20"/>
      <w:szCs w:val="20"/>
      <w:lang w:val="ro-RO" w:eastAsia="ro-RO" w:bidi="ro-RO"/>
    </w:rPr>
  </w:style>
  <w:style w:type="paragraph" w:styleId="CommentSubject">
    <w:name w:val="annotation subject"/>
    <w:basedOn w:val="CommentText"/>
    <w:next w:val="CommentText"/>
    <w:link w:val="CommentSubjectChar"/>
    <w:uiPriority w:val="99"/>
    <w:semiHidden/>
    <w:unhideWhenUsed/>
    <w:rsid w:val="008D618C"/>
    <w:rPr>
      <w:b/>
      <w:bCs/>
    </w:rPr>
  </w:style>
  <w:style w:type="character" w:customStyle="1" w:styleId="CommentSubjectChar">
    <w:name w:val="Comment Subject Char"/>
    <w:basedOn w:val="CommentTextChar"/>
    <w:link w:val="CommentSubject"/>
    <w:uiPriority w:val="99"/>
    <w:semiHidden/>
    <w:rsid w:val="008D618C"/>
    <w:rPr>
      <w:rFonts w:ascii="Arial Unicode MS" w:eastAsia="Arial Unicode MS" w:hAnsi="Arial Unicode MS" w:cs="Arial Unicode MS"/>
      <w:b/>
      <w:bCs/>
      <w:color w:val="000000"/>
      <w:sz w:val="20"/>
      <w:szCs w:val="20"/>
      <w:lang w:val="ro-RO" w:eastAsia="ro-RO" w:bidi="ro-RO"/>
    </w:rPr>
  </w:style>
  <w:style w:type="paragraph" w:styleId="BalloonText">
    <w:name w:val="Balloon Text"/>
    <w:basedOn w:val="Normal"/>
    <w:link w:val="BalloonTextChar"/>
    <w:uiPriority w:val="99"/>
    <w:semiHidden/>
    <w:unhideWhenUsed/>
    <w:rsid w:val="008D61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618C"/>
    <w:rPr>
      <w:rFonts w:ascii="Times New Roman" w:eastAsia="Arial Unicode MS" w:hAnsi="Times New Roman" w:cs="Times New Roman"/>
      <w:color w:val="000000"/>
      <w:sz w:val="18"/>
      <w:szCs w:val="18"/>
      <w:lang w:val="ro-RO" w:eastAsia="ro-RO" w:bidi="ro-RO"/>
    </w:rPr>
  </w:style>
  <w:style w:type="paragraph" w:styleId="NormalWeb">
    <w:name w:val="Normal (Web)"/>
    <w:basedOn w:val="Normal"/>
    <w:uiPriority w:val="99"/>
    <w:semiHidden/>
    <w:unhideWhenUsed/>
    <w:rsid w:val="008D618C"/>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59"/>
    <w:rsid w:val="004F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671">
      <w:bodyDiv w:val="1"/>
      <w:marLeft w:val="0"/>
      <w:marRight w:val="0"/>
      <w:marTop w:val="0"/>
      <w:marBottom w:val="0"/>
      <w:divBdr>
        <w:top w:val="none" w:sz="0" w:space="0" w:color="auto"/>
        <w:left w:val="none" w:sz="0" w:space="0" w:color="auto"/>
        <w:bottom w:val="none" w:sz="0" w:space="0" w:color="auto"/>
        <w:right w:val="none" w:sz="0" w:space="0" w:color="auto"/>
      </w:divBdr>
    </w:div>
    <w:div w:id="1455634220">
      <w:bodyDiv w:val="1"/>
      <w:marLeft w:val="0"/>
      <w:marRight w:val="0"/>
      <w:marTop w:val="0"/>
      <w:marBottom w:val="0"/>
      <w:divBdr>
        <w:top w:val="none" w:sz="0" w:space="0" w:color="auto"/>
        <w:left w:val="none" w:sz="0" w:space="0" w:color="auto"/>
        <w:bottom w:val="none" w:sz="0" w:space="0" w:color="auto"/>
        <w:right w:val="none" w:sz="0" w:space="0" w:color="auto"/>
      </w:divBdr>
      <w:divsChild>
        <w:div w:id="601499903">
          <w:marLeft w:val="0"/>
          <w:marRight w:val="0"/>
          <w:marTop w:val="0"/>
          <w:marBottom w:val="0"/>
          <w:divBdr>
            <w:top w:val="none" w:sz="0" w:space="0" w:color="auto"/>
            <w:left w:val="none" w:sz="0" w:space="0" w:color="auto"/>
            <w:bottom w:val="none" w:sz="0" w:space="0" w:color="auto"/>
            <w:right w:val="none" w:sz="0" w:space="0" w:color="auto"/>
          </w:divBdr>
          <w:divsChild>
            <w:div w:id="1103260140">
              <w:marLeft w:val="0"/>
              <w:marRight w:val="0"/>
              <w:marTop w:val="0"/>
              <w:marBottom w:val="0"/>
              <w:divBdr>
                <w:top w:val="none" w:sz="0" w:space="0" w:color="auto"/>
                <w:left w:val="none" w:sz="0" w:space="0" w:color="auto"/>
                <w:bottom w:val="none" w:sz="0" w:space="0" w:color="auto"/>
                <w:right w:val="none" w:sz="0" w:space="0" w:color="auto"/>
              </w:divBdr>
              <w:divsChild>
                <w:div w:id="1493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usam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8B072-1705-4721-9654-3EB6ED49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Iordan Cristian</dc:creator>
  <cp:lastModifiedBy>Maria</cp:lastModifiedBy>
  <cp:revision>3</cp:revision>
  <cp:lastPrinted>2019-10-10T13:06:00Z</cp:lastPrinted>
  <dcterms:created xsi:type="dcterms:W3CDTF">2019-11-06T09:03:00Z</dcterms:created>
  <dcterms:modified xsi:type="dcterms:W3CDTF">2019-11-06T09:11:00Z</dcterms:modified>
</cp:coreProperties>
</file>