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58873" w14:textId="77777777" w:rsidR="005F4969" w:rsidRDefault="005F4969" w:rsidP="005F735D">
      <w:pPr>
        <w:autoSpaceDE w:val="0"/>
        <w:autoSpaceDN w:val="0"/>
        <w:adjustRightInd w:val="0"/>
        <w:jc w:val="both"/>
        <w:rPr>
          <w:rFonts w:asciiTheme="minorHAnsi" w:hAnsiTheme="minorHAnsi" w:cstheme="minorHAnsi"/>
          <w:color w:val="000000"/>
          <w:sz w:val="16"/>
          <w:szCs w:val="16"/>
          <w:lang w:val="ro-RO" w:eastAsia="ro-RO"/>
        </w:rPr>
      </w:pPr>
      <w:bookmarkStart w:id="0" w:name="_GoBack"/>
      <w:bookmarkEnd w:id="0"/>
    </w:p>
    <w:p w14:paraId="63904A97" w14:textId="77777777" w:rsidR="005F735D" w:rsidRPr="00AD6FE8" w:rsidRDefault="005F735D" w:rsidP="005F735D">
      <w:pPr>
        <w:autoSpaceDE w:val="0"/>
        <w:autoSpaceDN w:val="0"/>
        <w:adjustRightInd w:val="0"/>
        <w:jc w:val="both"/>
        <w:rPr>
          <w:rFonts w:ascii="Constantia" w:hAnsi="Constantia" w:cstheme="minorHAnsi"/>
          <w:color w:val="000000"/>
          <w:sz w:val="16"/>
          <w:szCs w:val="16"/>
          <w:u w:val="single"/>
          <w:lang w:val="ro-RO" w:eastAsia="ro-RO"/>
        </w:rPr>
      </w:pPr>
      <w:r w:rsidRPr="00AD6FE8">
        <w:rPr>
          <w:rFonts w:ascii="Constantia" w:hAnsi="Constantia" w:cstheme="minorHAnsi"/>
          <w:color w:val="000000"/>
          <w:sz w:val="16"/>
          <w:szCs w:val="16"/>
          <w:lang w:val="ro-RO" w:eastAsia="ro-RO"/>
        </w:rPr>
        <w:t>Domeniul de studii universitare</w:t>
      </w:r>
      <w:r w:rsidR="005F4969" w:rsidRPr="00AD6FE8">
        <w:rPr>
          <w:rFonts w:ascii="Constantia" w:hAnsi="Constantia" w:cstheme="minorHAnsi"/>
          <w:color w:val="000000"/>
          <w:sz w:val="16"/>
          <w:szCs w:val="16"/>
          <w:lang w:val="ro-RO" w:eastAsia="ro-RO"/>
        </w:rPr>
        <w:t xml:space="preserve"> de doctorat</w:t>
      </w:r>
      <w:r w:rsidRPr="00AD6FE8">
        <w:rPr>
          <w:rFonts w:ascii="Constantia" w:hAnsi="Constantia" w:cstheme="minorHAnsi"/>
          <w:color w:val="000000"/>
          <w:sz w:val="16"/>
          <w:szCs w:val="16"/>
          <w:u w:val="single"/>
          <w:lang w:val="ro-RO" w:eastAsia="ro-RO"/>
        </w:rPr>
        <w:tab/>
      </w:r>
      <w:r w:rsidRPr="00AD6FE8">
        <w:rPr>
          <w:rFonts w:ascii="Constantia" w:hAnsi="Constantia" w:cstheme="minorHAnsi"/>
          <w:color w:val="000000"/>
          <w:sz w:val="16"/>
          <w:szCs w:val="16"/>
          <w:u w:val="single"/>
          <w:lang w:val="ro-RO" w:eastAsia="ro-RO"/>
        </w:rPr>
        <w:tab/>
      </w:r>
      <w:r w:rsidRPr="00AD6FE8">
        <w:rPr>
          <w:rFonts w:ascii="Constantia" w:hAnsi="Constantia" w:cstheme="minorHAnsi"/>
          <w:color w:val="000000"/>
          <w:sz w:val="16"/>
          <w:szCs w:val="16"/>
          <w:u w:val="single"/>
          <w:lang w:val="ro-RO" w:eastAsia="ro-RO"/>
        </w:rPr>
        <w:tab/>
      </w:r>
      <w:r w:rsidRPr="00AD6FE8">
        <w:rPr>
          <w:rFonts w:ascii="Constantia" w:hAnsi="Constantia" w:cstheme="minorHAnsi"/>
          <w:color w:val="000000"/>
          <w:sz w:val="16"/>
          <w:szCs w:val="16"/>
          <w:u w:val="single"/>
          <w:lang w:val="ro-RO" w:eastAsia="ro-RO"/>
        </w:rPr>
        <w:tab/>
      </w:r>
      <w:r w:rsidRPr="00AD6FE8">
        <w:rPr>
          <w:rFonts w:ascii="Constantia" w:hAnsi="Constantia" w:cstheme="minorHAnsi"/>
          <w:color w:val="000000"/>
          <w:sz w:val="16"/>
          <w:szCs w:val="16"/>
          <w:u w:val="single"/>
          <w:lang w:val="ro-RO" w:eastAsia="ro-RO"/>
        </w:rPr>
        <w:tab/>
      </w:r>
      <w:r w:rsidRPr="00AD6FE8">
        <w:rPr>
          <w:rFonts w:ascii="Constantia" w:hAnsi="Constantia" w:cstheme="minorHAnsi"/>
          <w:color w:val="000000"/>
          <w:sz w:val="16"/>
          <w:szCs w:val="16"/>
          <w:u w:val="single"/>
          <w:lang w:val="ro-RO" w:eastAsia="ro-RO"/>
        </w:rPr>
        <w:tab/>
      </w:r>
    </w:p>
    <w:p w14:paraId="318A6025" w14:textId="77777777" w:rsidR="005F735D" w:rsidRPr="00AD6FE8" w:rsidRDefault="005F735D" w:rsidP="005F735D">
      <w:pPr>
        <w:autoSpaceDE w:val="0"/>
        <w:autoSpaceDN w:val="0"/>
        <w:adjustRightInd w:val="0"/>
        <w:rPr>
          <w:rFonts w:ascii="Constantia" w:hAnsi="Constantia" w:cstheme="minorHAnsi"/>
          <w:sz w:val="16"/>
          <w:szCs w:val="16"/>
          <w:lang w:val="it-IT"/>
        </w:rPr>
      </w:pPr>
    </w:p>
    <w:p w14:paraId="24972FDA" w14:textId="77777777" w:rsidR="005F735D" w:rsidRPr="00AD6FE8" w:rsidRDefault="005F735D" w:rsidP="005F735D">
      <w:pPr>
        <w:autoSpaceDE w:val="0"/>
        <w:autoSpaceDN w:val="0"/>
        <w:adjustRightInd w:val="0"/>
        <w:rPr>
          <w:rFonts w:ascii="Constantia" w:hAnsi="Constantia" w:cstheme="minorHAnsi"/>
          <w:sz w:val="16"/>
          <w:szCs w:val="16"/>
          <w:lang w:val="it-IT"/>
        </w:rPr>
      </w:pPr>
    </w:p>
    <w:p w14:paraId="571391D0" w14:textId="77777777" w:rsidR="005F735D" w:rsidRPr="00AD6FE8" w:rsidRDefault="005F735D" w:rsidP="005F735D">
      <w:pPr>
        <w:autoSpaceDE w:val="0"/>
        <w:autoSpaceDN w:val="0"/>
        <w:adjustRightInd w:val="0"/>
        <w:jc w:val="center"/>
        <w:rPr>
          <w:rFonts w:ascii="Constantia" w:hAnsi="Constantia" w:cstheme="minorHAnsi"/>
          <w:b/>
          <w:sz w:val="28"/>
          <w:lang w:val="it-IT"/>
        </w:rPr>
      </w:pPr>
      <w:r w:rsidRPr="00AD6FE8">
        <w:rPr>
          <w:rFonts w:ascii="Constantia" w:hAnsi="Constantia" w:cstheme="minorHAnsi"/>
          <w:b/>
          <w:sz w:val="28"/>
          <w:lang w:val="it-IT"/>
        </w:rPr>
        <w:t>L I S T A  D E  L U C R Ă R I</w:t>
      </w:r>
    </w:p>
    <w:p w14:paraId="24CDCDAD" w14:textId="77777777" w:rsidR="005F735D" w:rsidRPr="00AD6FE8" w:rsidRDefault="005F735D" w:rsidP="005F735D">
      <w:pPr>
        <w:autoSpaceDE w:val="0"/>
        <w:autoSpaceDN w:val="0"/>
        <w:adjustRightInd w:val="0"/>
        <w:rPr>
          <w:rFonts w:ascii="Constantia" w:hAnsi="Constantia" w:cstheme="minorHAnsi"/>
          <w:sz w:val="18"/>
          <w:lang w:val="it-IT"/>
        </w:rPr>
      </w:pPr>
      <w:r w:rsidRPr="00AD6FE8">
        <w:rPr>
          <w:rFonts w:ascii="Constantia" w:hAnsi="Constantia" w:cstheme="minorHAnsi"/>
          <w:sz w:val="18"/>
          <w:lang w:val="it-IT"/>
        </w:rPr>
        <w:t xml:space="preserve">Candidat: </w:t>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r w:rsidRPr="00AD6FE8">
        <w:rPr>
          <w:rFonts w:ascii="Constantia" w:hAnsi="Constantia" w:cstheme="minorHAnsi"/>
          <w:sz w:val="18"/>
          <w:lang w:val="it-IT"/>
        </w:rPr>
        <w:t xml:space="preserve"> </w:t>
      </w:r>
      <w:r w:rsidRPr="00AD6FE8">
        <w:rPr>
          <w:rFonts w:ascii="Constantia" w:hAnsi="Constantia" w:cstheme="minorHAnsi"/>
          <w:b/>
          <w:sz w:val="18"/>
          <w:lang w:val="it-IT"/>
        </w:rPr>
        <w:t>- Dr</w:t>
      </w:r>
      <w:r w:rsidRPr="00AD6FE8">
        <w:rPr>
          <w:rFonts w:ascii="Constantia" w:hAnsi="Constantia" w:cstheme="minorHAnsi"/>
          <w:sz w:val="18"/>
          <w:lang w:val="it-IT"/>
        </w:rPr>
        <w:t>.</w:t>
      </w:r>
      <w:r w:rsidRPr="00AD6FE8">
        <w:rPr>
          <w:rFonts w:ascii="Constantia" w:hAnsi="Constantia" w:cstheme="minorHAnsi"/>
          <w:b/>
          <w:sz w:val="18"/>
          <w:lang w:val="it-IT"/>
        </w:rPr>
        <w:t xml:space="preserve">/ </w:t>
      </w:r>
      <w:r w:rsidRPr="00AD6FE8">
        <w:rPr>
          <w:rFonts w:ascii="Constantia" w:hAnsi="Constantia" w:cstheme="minorHAnsi"/>
          <w:sz w:val="18"/>
          <w:lang w:val="it-IT"/>
        </w:rPr>
        <w:t xml:space="preserve">din </w:t>
      </w:r>
      <w:r w:rsidRPr="00AD6FE8">
        <w:rPr>
          <w:rFonts w:ascii="Constantia" w:hAnsi="Constantia" w:cstheme="minorHAnsi"/>
          <w:sz w:val="18"/>
          <w:u w:val="single"/>
          <w:lang w:val="it-IT"/>
        </w:rPr>
        <w:tab/>
      </w:r>
      <w:r w:rsidRPr="00AD6FE8">
        <w:rPr>
          <w:rFonts w:ascii="Constantia" w:hAnsi="Constantia" w:cstheme="minorHAnsi"/>
          <w:sz w:val="18"/>
          <w:lang w:val="it-IT"/>
        </w:rPr>
        <w:t xml:space="preserve">, </w:t>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r w:rsidRPr="00AD6FE8">
        <w:rPr>
          <w:rFonts w:ascii="Constantia" w:hAnsi="Constantia" w:cstheme="minorHAnsi"/>
          <w:b/>
          <w:sz w:val="18"/>
          <w:lang w:val="it-IT"/>
        </w:rPr>
        <w:t xml:space="preserve">/ </w:t>
      </w:r>
      <w:r w:rsidRPr="00AD6FE8">
        <w:rPr>
          <w:rFonts w:ascii="Constantia" w:hAnsi="Constantia" w:cstheme="minorHAnsi"/>
          <w:sz w:val="18"/>
          <w:lang w:val="it-IT"/>
        </w:rPr>
        <w:t xml:space="preserve">din </w:t>
      </w:r>
      <w:r w:rsidRPr="00AD6FE8">
        <w:rPr>
          <w:rFonts w:ascii="Constantia" w:hAnsi="Constantia" w:cstheme="minorHAnsi"/>
          <w:sz w:val="18"/>
          <w:u w:val="single"/>
          <w:lang w:val="it-IT"/>
        </w:rPr>
        <w:tab/>
      </w:r>
      <w:r w:rsidRPr="00AD6FE8">
        <w:rPr>
          <w:rFonts w:ascii="Constantia" w:hAnsi="Constantia" w:cstheme="minorHAnsi"/>
          <w:sz w:val="18"/>
          <w:u w:val="single"/>
          <w:lang w:val="it-IT"/>
        </w:rPr>
        <w:tab/>
      </w:r>
    </w:p>
    <w:p w14:paraId="06583C05" w14:textId="77777777" w:rsidR="005F735D" w:rsidRPr="00AD6FE8" w:rsidRDefault="005F735D" w:rsidP="00AD6FE8">
      <w:pPr>
        <w:autoSpaceDE w:val="0"/>
        <w:autoSpaceDN w:val="0"/>
        <w:adjustRightInd w:val="0"/>
        <w:ind w:left="708"/>
        <w:rPr>
          <w:rFonts w:ascii="Constantia" w:hAnsi="Constantia" w:cstheme="minorHAnsi"/>
          <w:color w:val="A6A6A6" w:themeColor="background1" w:themeShade="A6"/>
          <w:sz w:val="18"/>
          <w:lang w:val="it-IT"/>
        </w:rPr>
      </w:pPr>
      <w:r w:rsidRPr="00AD6FE8">
        <w:rPr>
          <w:rFonts w:ascii="Constantia" w:hAnsi="Constantia" w:cstheme="minorHAnsi"/>
          <w:color w:val="A6A6A6" w:themeColor="background1" w:themeShade="A6"/>
          <w:sz w:val="18"/>
          <w:lang w:val="it-IT"/>
        </w:rPr>
        <w:t>(NUME, iniţială şi prenume)</w:t>
      </w:r>
      <w:r w:rsidRPr="00AD6FE8">
        <w:rPr>
          <w:rFonts w:ascii="Constantia" w:hAnsi="Constantia" w:cstheme="minorHAnsi"/>
          <w:color w:val="A6A6A6" w:themeColor="background1" w:themeShade="A6"/>
          <w:sz w:val="18"/>
          <w:lang w:val="it-IT"/>
        </w:rPr>
        <w:tab/>
      </w:r>
      <w:r w:rsidRPr="00AD6FE8">
        <w:rPr>
          <w:rFonts w:ascii="Constantia" w:hAnsi="Constantia" w:cstheme="minorHAnsi"/>
          <w:color w:val="A6A6A6" w:themeColor="background1" w:themeShade="A6"/>
          <w:sz w:val="18"/>
          <w:lang w:val="it-IT"/>
        </w:rPr>
        <w:tab/>
      </w:r>
      <w:r w:rsidRPr="00AD6FE8">
        <w:rPr>
          <w:rFonts w:ascii="Constantia" w:hAnsi="Constantia" w:cstheme="minorHAnsi"/>
          <w:color w:val="A6A6A6" w:themeColor="background1" w:themeShade="A6"/>
          <w:sz w:val="18"/>
          <w:lang w:val="it-IT"/>
        </w:rPr>
        <w:tab/>
        <w:t xml:space="preserve">       (anul)   (Titlul didactic/echiv.)</w:t>
      </w:r>
      <w:r w:rsidRPr="00AD6FE8">
        <w:rPr>
          <w:rFonts w:ascii="Constantia" w:hAnsi="Constantia" w:cstheme="minorHAnsi"/>
          <w:color w:val="A6A6A6" w:themeColor="background1" w:themeShade="A6"/>
          <w:sz w:val="18"/>
          <w:lang w:val="it-IT"/>
        </w:rPr>
        <w:tab/>
      </w:r>
      <w:r w:rsidRPr="00AD6FE8">
        <w:rPr>
          <w:rFonts w:ascii="Constantia" w:hAnsi="Constantia" w:cstheme="minorHAnsi"/>
          <w:color w:val="A6A6A6" w:themeColor="background1" w:themeShade="A6"/>
          <w:sz w:val="18"/>
          <w:lang w:val="it-IT"/>
        </w:rPr>
        <w:tab/>
        <w:t>(anul)</w:t>
      </w:r>
    </w:p>
    <w:p w14:paraId="02033AF3" w14:textId="77777777" w:rsidR="005F735D" w:rsidRPr="00AD6FE8" w:rsidRDefault="005F735D" w:rsidP="005F735D">
      <w:pPr>
        <w:autoSpaceDE w:val="0"/>
        <w:autoSpaceDN w:val="0"/>
        <w:adjustRightInd w:val="0"/>
        <w:rPr>
          <w:rFonts w:ascii="Constantia" w:hAnsi="Constantia" w:cstheme="minorHAnsi"/>
          <w:sz w:val="18"/>
          <w:lang w:val="it-IT"/>
        </w:rPr>
      </w:pPr>
    </w:p>
    <w:p w14:paraId="50F9396B" w14:textId="77777777" w:rsidR="005F735D" w:rsidRPr="00AD6FE8" w:rsidRDefault="005F735D" w:rsidP="005F735D">
      <w:pPr>
        <w:autoSpaceDE w:val="0"/>
        <w:autoSpaceDN w:val="0"/>
        <w:adjustRightInd w:val="0"/>
        <w:rPr>
          <w:rFonts w:ascii="Constantia" w:hAnsi="Constantia" w:cstheme="minorHAnsi"/>
          <w:b/>
          <w:sz w:val="18"/>
          <w:lang w:val="it-IT"/>
        </w:rPr>
      </w:pPr>
      <w:r w:rsidRPr="00AD6FE8">
        <w:rPr>
          <w:rFonts w:ascii="Constantia" w:hAnsi="Constantia" w:cstheme="minorHAnsi"/>
          <w:b/>
          <w:sz w:val="18"/>
          <w:lang w:val="it-IT"/>
        </w:rPr>
        <w:t>1º  Teza(-ele) de doctorat (dacă este cazul)</w:t>
      </w:r>
    </w:p>
    <w:p w14:paraId="041CA01C" w14:textId="77777777" w:rsidR="005F735D" w:rsidRPr="00AD6FE8" w:rsidRDefault="005F735D" w:rsidP="005F735D">
      <w:pPr>
        <w:autoSpaceDE w:val="0"/>
        <w:autoSpaceDN w:val="0"/>
        <w:adjustRightInd w:val="0"/>
        <w:rPr>
          <w:rFonts w:ascii="Constantia" w:hAnsi="Constantia" w:cstheme="minorHAnsi"/>
          <w:sz w:val="18"/>
          <w:lang w:val="it-IT"/>
        </w:rPr>
      </w:pPr>
    </w:p>
    <w:p w14:paraId="5936FB4E" w14:textId="77777777" w:rsidR="005F735D" w:rsidRPr="00AD6FE8" w:rsidRDefault="005F735D" w:rsidP="005F735D">
      <w:pPr>
        <w:autoSpaceDE w:val="0"/>
        <w:autoSpaceDN w:val="0"/>
        <w:adjustRightInd w:val="0"/>
        <w:jc w:val="both"/>
        <w:rPr>
          <w:rFonts w:ascii="Constantia" w:hAnsi="Constantia" w:cstheme="minorHAnsi"/>
          <w:b/>
          <w:sz w:val="18"/>
          <w:lang w:val="it-IT"/>
        </w:rPr>
      </w:pPr>
      <w:r w:rsidRPr="00AD6FE8">
        <w:rPr>
          <w:rFonts w:ascii="Constantia" w:hAnsi="Constantia" w:cstheme="minorHAnsi"/>
          <w:b/>
          <w:sz w:val="18"/>
          <w:lang w:val="it-IT"/>
        </w:rPr>
        <w:t>2º  Cărţi/cursuri publicate în edituri recunoscute sau pe plan local (Ca1, Ca2 etc.), îndrumare publicate/culegeri de probleme (I1, I2 etc.), cursuri proprii pe Web, prin care se aduc contribuţii la dezvoltarea activităţilor didactice/profesionale (dacă este cazul)</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00"/>
        <w:gridCol w:w="9039"/>
      </w:tblGrid>
      <w:tr w:rsidR="005F4969" w:rsidRPr="00AD6FE8" w14:paraId="3958CBDC" w14:textId="77777777" w:rsidTr="005F4969">
        <w:tc>
          <w:tcPr>
            <w:tcW w:w="600" w:type="dxa"/>
            <w:tcBorders>
              <w:top w:val="nil"/>
              <w:left w:val="nil"/>
              <w:bottom w:val="single" w:sz="4" w:space="0" w:color="auto"/>
              <w:right w:val="nil"/>
            </w:tcBorders>
          </w:tcPr>
          <w:p w14:paraId="2D53D4D3" w14:textId="77777777" w:rsidR="005F4969" w:rsidRPr="00AD6FE8" w:rsidRDefault="005F4969" w:rsidP="005F735D">
            <w:pPr>
              <w:autoSpaceDE w:val="0"/>
              <w:autoSpaceDN w:val="0"/>
              <w:adjustRightInd w:val="0"/>
              <w:rPr>
                <w:rFonts w:ascii="Constantia" w:hAnsi="Constantia" w:cstheme="minorHAnsi"/>
                <w:sz w:val="18"/>
                <w:lang w:val="it-IT"/>
              </w:rPr>
            </w:pPr>
          </w:p>
        </w:tc>
        <w:tc>
          <w:tcPr>
            <w:tcW w:w="9039" w:type="dxa"/>
            <w:tcBorders>
              <w:top w:val="nil"/>
              <w:left w:val="nil"/>
              <w:bottom w:val="single" w:sz="4" w:space="0" w:color="auto"/>
            </w:tcBorders>
          </w:tcPr>
          <w:p w14:paraId="0418754D" w14:textId="77777777" w:rsidR="005F4969" w:rsidRPr="00AD6FE8" w:rsidRDefault="005F4969" w:rsidP="005F735D">
            <w:pPr>
              <w:autoSpaceDE w:val="0"/>
              <w:autoSpaceDN w:val="0"/>
              <w:adjustRightInd w:val="0"/>
              <w:rPr>
                <w:rFonts w:ascii="Constantia" w:hAnsi="Constantia" w:cstheme="minorHAnsi"/>
                <w:sz w:val="18"/>
                <w:lang w:val="it-IT"/>
              </w:rPr>
            </w:pPr>
          </w:p>
        </w:tc>
      </w:tr>
      <w:tr w:rsidR="005F4969" w:rsidRPr="00AD6FE8" w14:paraId="74D7E023" w14:textId="77777777" w:rsidTr="005F4969">
        <w:trPr>
          <w:cantSplit/>
        </w:trPr>
        <w:tc>
          <w:tcPr>
            <w:tcW w:w="600" w:type="dxa"/>
            <w:vMerge w:val="restart"/>
            <w:tcBorders>
              <w:top w:val="single" w:sz="4" w:space="0" w:color="auto"/>
              <w:left w:val="single" w:sz="4" w:space="0" w:color="auto"/>
            </w:tcBorders>
            <w:vAlign w:val="center"/>
          </w:tcPr>
          <w:p w14:paraId="1E919C4D"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Ca</w:t>
            </w:r>
          </w:p>
        </w:tc>
        <w:tc>
          <w:tcPr>
            <w:tcW w:w="9039" w:type="dxa"/>
            <w:tcBorders>
              <w:top w:val="single" w:sz="4" w:space="0" w:color="auto"/>
            </w:tcBorders>
          </w:tcPr>
          <w:p w14:paraId="53260698"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Ca1</w:t>
            </w:r>
          </w:p>
        </w:tc>
      </w:tr>
      <w:tr w:rsidR="005F4969" w:rsidRPr="00AD6FE8" w14:paraId="057C6D21" w14:textId="77777777" w:rsidTr="005F4969">
        <w:trPr>
          <w:cantSplit/>
        </w:trPr>
        <w:tc>
          <w:tcPr>
            <w:tcW w:w="600" w:type="dxa"/>
            <w:vMerge/>
            <w:tcBorders>
              <w:left w:val="single" w:sz="4" w:space="0" w:color="auto"/>
            </w:tcBorders>
          </w:tcPr>
          <w:p w14:paraId="18BEA6A3"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650B81B8"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Ca2</w:t>
            </w:r>
          </w:p>
        </w:tc>
      </w:tr>
      <w:tr w:rsidR="005F4969" w:rsidRPr="00AD6FE8" w14:paraId="126893EE" w14:textId="77777777" w:rsidTr="005F4969">
        <w:trPr>
          <w:cantSplit/>
        </w:trPr>
        <w:tc>
          <w:tcPr>
            <w:tcW w:w="600" w:type="dxa"/>
            <w:vMerge/>
            <w:tcBorders>
              <w:left w:val="single" w:sz="4" w:space="0" w:color="auto"/>
            </w:tcBorders>
          </w:tcPr>
          <w:p w14:paraId="11733314"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0B7B4090"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r w:rsidR="005F4969" w:rsidRPr="00AD6FE8" w14:paraId="56167365" w14:textId="77777777" w:rsidTr="005F4969">
        <w:trPr>
          <w:cantSplit/>
        </w:trPr>
        <w:tc>
          <w:tcPr>
            <w:tcW w:w="600" w:type="dxa"/>
            <w:vMerge w:val="restart"/>
            <w:tcBorders>
              <w:left w:val="single" w:sz="4" w:space="0" w:color="auto"/>
            </w:tcBorders>
            <w:vAlign w:val="center"/>
          </w:tcPr>
          <w:p w14:paraId="50FFCD1A"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I</w:t>
            </w:r>
          </w:p>
        </w:tc>
        <w:tc>
          <w:tcPr>
            <w:tcW w:w="9039" w:type="dxa"/>
          </w:tcPr>
          <w:p w14:paraId="006C4EC4"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I1</w:t>
            </w:r>
          </w:p>
        </w:tc>
      </w:tr>
      <w:tr w:rsidR="005F4969" w:rsidRPr="00AD6FE8" w14:paraId="4F27D035" w14:textId="77777777" w:rsidTr="005F4969">
        <w:trPr>
          <w:cantSplit/>
        </w:trPr>
        <w:tc>
          <w:tcPr>
            <w:tcW w:w="600" w:type="dxa"/>
            <w:vMerge/>
            <w:tcBorders>
              <w:left w:val="single" w:sz="4" w:space="0" w:color="auto"/>
            </w:tcBorders>
          </w:tcPr>
          <w:p w14:paraId="3655BA64"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11DC6553"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I2</w:t>
            </w:r>
          </w:p>
        </w:tc>
      </w:tr>
      <w:tr w:rsidR="005F4969" w:rsidRPr="00AD6FE8" w14:paraId="0A2EAEC9" w14:textId="77777777" w:rsidTr="005F4969">
        <w:trPr>
          <w:cantSplit/>
        </w:trPr>
        <w:tc>
          <w:tcPr>
            <w:tcW w:w="600" w:type="dxa"/>
            <w:vMerge/>
            <w:tcBorders>
              <w:left w:val="single" w:sz="4" w:space="0" w:color="auto"/>
            </w:tcBorders>
          </w:tcPr>
          <w:p w14:paraId="456B5DCA"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42F9F4BC"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r w:rsidR="005F4969" w:rsidRPr="00AD6FE8" w14:paraId="295652DB" w14:textId="77777777" w:rsidTr="005F4969">
        <w:tc>
          <w:tcPr>
            <w:tcW w:w="600" w:type="dxa"/>
            <w:tcBorders>
              <w:left w:val="single" w:sz="4" w:space="0" w:color="auto"/>
              <w:bottom w:val="single" w:sz="4" w:space="0" w:color="auto"/>
            </w:tcBorders>
          </w:tcPr>
          <w:p w14:paraId="3BF40A5E"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Borders>
              <w:bottom w:val="single" w:sz="4" w:space="0" w:color="auto"/>
            </w:tcBorders>
          </w:tcPr>
          <w:p w14:paraId="1C3E9E94"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bl>
    <w:p w14:paraId="6FB57326" w14:textId="77777777" w:rsidR="005F735D" w:rsidRPr="00AD6FE8" w:rsidRDefault="005F735D" w:rsidP="005F735D">
      <w:pPr>
        <w:autoSpaceDE w:val="0"/>
        <w:autoSpaceDN w:val="0"/>
        <w:adjustRightInd w:val="0"/>
        <w:jc w:val="both"/>
        <w:rPr>
          <w:rFonts w:ascii="Constantia" w:hAnsi="Constantia" w:cstheme="minorHAnsi"/>
          <w:b/>
          <w:sz w:val="18"/>
          <w:lang w:val="it-IT"/>
        </w:rPr>
      </w:pPr>
      <w:r w:rsidRPr="00AD6FE8">
        <w:rPr>
          <w:rFonts w:ascii="Constantia" w:hAnsi="Constantia" w:cstheme="minorHAnsi"/>
          <w:b/>
          <w:sz w:val="18"/>
          <w:lang w:val="it-IT"/>
        </w:rPr>
        <w:t>3º  Cărţi de specialitate publicate în edituri recunoscute (Cb1, Cb2 etc.) (dacă este cazul)</w:t>
      </w:r>
    </w:p>
    <w:p w14:paraId="1F0F5F9C" w14:textId="77777777" w:rsidR="005F735D" w:rsidRPr="00AD6FE8" w:rsidRDefault="005F735D" w:rsidP="005F735D">
      <w:pPr>
        <w:autoSpaceDE w:val="0"/>
        <w:autoSpaceDN w:val="0"/>
        <w:adjustRightInd w:val="0"/>
        <w:jc w:val="both"/>
        <w:rPr>
          <w:rFonts w:ascii="Constantia" w:hAnsi="Constantia" w:cstheme="minorHAnsi"/>
          <w:sz w:val="14"/>
          <w:szCs w:val="14"/>
          <w:lang w:val="it-IT"/>
        </w:rPr>
      </w:pPr>
      <w:r w:rsidRPr="00AD6FE8">
        <w:rPr>
          <w:rFonts w:ascii="Constantia" w:hAnsi="Constantia" w:cstheme="minorHAnsi"/>
          <w:sz w:val="14"/>
          <w:szCs w:val="14"/>
          <w:lang w:val="it-IT"/>
        </w:rPr>
        <w:t xml:space="preserve">     Articole / studii publicate în reviste de specialitate de circulaţie internaţională recunoscute (Ri, Ri2etc.), articole/studii publicate în reviste de specialitate de circulaţie naţională recunoscute (Rn1, Rn2 etc.), brevete de invenţie (B1,B2 etc.), creaţii artistice prezentate la manifestări recunoscute din ţară şi din străinătate (A1, A2 etc.), articole / studii publicate în volumele unor manifestări ştiinţifice internaţionale recunoscute din ţară şi din străinătate (Vi1,Vi2 etc.), articole / studii publicate în volumele unor manifestări ştiinţifice naţionale (Vn1,Vn2 etc.), lucrări prezentate la diferite seminarii / expoziţii, inovaţii etc. (E1, E2 etc.), după caz, prin care se aduc contribuţii ştiinţifice la dezvoltarea </w:t>
      </w:r>
      <w:r w:rsidRPr="00AD6FE8">
        <w:rPr>
          <w:rFonts w:ascii="Constantia" w:hAnsi="Constantia" w:cstheme="minorHAnsi"/>
          <w:i/>
          <w:sz w:val="14"/>
          <w:szCs w:val="14"/>
          <w:lang w:val="it-IT"/>
        </w:rPr>
        <w:t>domeniului.</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00"/>
        <w:gridCol w:w="9039"/>
      </w:tblGrid>
      <w:tr w:rsidR="005F4969" w:rsidRPr="00AD6FE8" w14:paraId="7E9BF3E6" w14:textId="77777777" w:rsidTr="005F4969">
        <w:tc>
          <w:tcPr>
            <w:tcW w:w="600" w:type="dxa"/>
            <w:tcBorders>
              <w:top w:val="nil"/>
              <w:left w:val="nil"/>
              <w:bottom w:val="single" w:sz="4" w:space="0" w:color="auto"/>
              <w:right w:val="nil"/>
            </w:tcBorders>
          </w:tcPr>
          <w:p w14:paraId="2BD39F3E" w14:textId="77777777" w:rsidR="005F4969" w:rsidRPr="00AD6FE8" w:rsidRDefault="005F4969" w:rsidP="005F735D">
            <w:pPr>
              <w:autoSpaceDE w:val="0"/>
              <w:autoSpaceDN w:val="0"/>
              <w:adjustRightInd w:val="0"/>
              <w:rPr>
                <w:rFonts w:ascii="Constantia" w:hAnsi="Constantia" w:cstheme="minorHAnsi"/>
                <w:sz w:val="18"/>
                <w:lang w:val="it-IT"/>
              </w:rPr>
            </w:pPr>
          </w:p>
        </w:tc>
        <w:tc>
          <w:tcPr>
            <w:tcW w:w="9039" w:type="dxa"/>
            <w:tcBorders>
              <w:top w:val="nil"/>
              <w:left w:val="nil"/>
              <w:bottom w:val="single" w:sz="4" w:space="0" w:color="auto"/>
            </w:tcBorders>
          </w:tcPr>
          <w:p w14:paraId="7090D082" w14:textId="77777777" w:rsidR="005F4969" w:rsidRPr="00AD6FE8" w:rsidRDefault="005F4969" w:rsidP="005F735D">
            <w:pPr>
              <w:autoSpaceDE w:val="0"/>
              <w:autoSpaceDN w:val="0"/>
              <w:adjustRightInd w:val="0"/>
              <w:rPr>
                <w:rFonts w:ascii="Constantia" w:hAnsi="Constantia" w:cstheme="minorHAnsi"/>
                <w:sz w:val="18"/>
                <w:lang w:val="it-IT"/>
              </w:rPr>
            </w:pPr>
          </w:p>
        </w:tc>
      </w:tr>
      <w:tr w:rsidR="005F4969" w:rsidRPr="00AD6FE8" w14:paraId="2E804ED8" w14:textId="77777777" w:rsidTr="005F4969">
        <w:trPr>
          <w:cantSplit/>
        </w:trPr>
        <w:tc>
          <w:tcPr>
            <w:tcW w:w="600" w:type="dxa"/>
            <w:vMerge w:val="restart"/>
            <w:tcBorders>
              <w:top w:val="single" w:sz="4" w:space="0" w:color="auto"/>
              <w:left w:val="single" w:sz="4" w:space="0" w:color="auto"/>
            </w:tcBorders>
            <w:vAlign w:val="center"/>
          </w:tcPr>
          <w:p w14:paraId="3FE8B551" w14:textId="77777777" w:rsidR="005F4969" w:rsidRPr="00AD6FE8" w:rsidRDefault="005F4969" w:rsidP="005F735D">
            <w:pPr>
              <w:autoSpaceDE w:val="0"/>
              <w:autoSpaceDN w:val="0"/>
              <w:adjustRightInd w:val="0"/>
              <w:rPr>
                <w:rFonts w:ascii="Constantia" w:hAnsi="Constantia" w:cstheme="minorHAnsi"/>
                <w:sz w:val="18"/>
              </w:rPr>
            </w:pPr>
            <w:proofErr w:type="spellStart"/>
            <w:r w:rsidRPr="00AD6FE8">
              <w:rPr>
                <w:rFonts w:ascii="Constantia" w:hAnsi="Constantia" w:cstheme="minorHAnsi"/>
                <w:sz w:val="18"/>
              </w:rPr>
              <w:t>Cb</w:t>
            </w:r>
            <w:proofErr w:type="spellEnd"/>
          </w:p>
        </w:tc>
        <w:tc>
          <w:tcPr>
            <w:tcW w:w="9039" w:type="dxa"/>
            <w:tcBorders>
              <w:top w:val="single" w:sz="4" w:space="0" w:color="auto"/>
            </w:tcBorders>
          </w:tcPr>
          <w:p w14:paraId="5D80BA84"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Cb1</w:t>
            </w:r>
          </w:p>
        </w:tc>
      </w:tr>
      <w:tr w:rsidR="005F4969" w:rsidRPr="00AD6FE8" w14:paraId="4212EFC4" w14:textId="77777777" w:rsidTr="005F4969">
        <w:trPr>
          <w:cantSplit/>
        </w:trPr>
        <w:tc>
          <w:tcPr>
            <w:tcW w:w="600" w:type="dxa"/>
            <w:vMerge/>
            <w:tcBorders>
              <w:left w:val="single" w:sz="4" w:space="0" w:color="auto"/>
            </w:tcBorders>
          </w:tcPr>
          <w:p w14:paraId="0B5D75BC"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1B7A68CB"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Cb2</w:t>
            </w:r>
          </w:p>
        </w:tc>
      </w:tr>
      <w:tr w:rsidR="005F4969" w:rsidRPr="00AD6FE8" w14:paraId="1D26FEE8" w14:textId="77777777" w:rsidTr="005F4969">
        <w:trPr>
          <w:cantSplit/>
        </w:trPr>
        <w:tc>
          <w:tcPr>
            <w:tcW w:w="600" w:type="dxa"/>
            <w:vMerge/>
            <w:tcBorders>
              <w:left w:val="single" w:sz="4" w:space="0" w:color="auto"/>
            </w:tcBorders>
          </w:tcPr>
          <w:p w14:paraId="6B84F8A2"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67435529"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r w:rsidR="005F4969" w:rsidRPr="00AD6FE8" w14:paraId="5AB0CEB2" w14:textId="77777777" w:rsidTr="005F4969">
        <w:trPr>
          <w:cantSplit/>
        </w:trPr>
        <w:tc>
          <w:tcPr>
            <w:tcW w:w="600" w:type="dxa"/>
            <w:vMerge w:val="restart"/>
            <w:tcBorders>
              <w:left w:val="single" w:sz="4" w:space="0" w:color="auto"/>
            </w:tcBorders>
            <w:vAlign w:val="center"/>
          </w:tcPr>
          <w:p w14:paraId="7C0DCB2A"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Ri</w:t>
            </w:r>
          </w:p>
        </w:tc>
        <w:tc>
          <w:tcPr>
            <w:tcW w:w="9039" w:type="dxa"/>
          </w:tcPr>
          <w:p w14:paraId="38381600"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Ri1</w:t>
            </w:r>
          </w:p>
        </w:tc>
      </w:tr>
      <w:tr w:rsidR="005F4969" w:rsidRPr="00AD6FE8" w14:paraId="2C183210" w14:textId="77777777" w:rsidTr="005F4969">
        <w:trPr>
          <w:cantSplit/>
        </w:trPr>
        <w:tc>
          <w:tcPr>
            <w:tcW w:w="600" w:type="dxa"/>
            <w:vMerge/>
            <w:tcBorders>
              <w:left w:val="single" w:sz="4" w:space="0" w:color="auto"/>
            </w:tcBorders>
          </w:tcPr>
          <w:p w14:paraId="4BF6748E"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48E24905"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Ri2</w:t>
            </w:r>
          </w:p>
        </w:tc>
      </w:tr>
      <w:tr w:rsidR="005F4969" w:rsidRPr="00AD6FE8" w14:paraId="05463967" w14:textId="77777777" w:rsidTr="005F4969">
        <w:trPr>
          <w:cantSplit/>
        </w:trPr>
        <w:tc>
          <w:tcPr>
            <w:tcW w:w="600" w:type="dxa"/>
            <w:vMerge/>
            <w:tcBorders>
              <w:left w:val="single" w:sz="4" w:space="0" w:color="auto"/>
            </w:tcBorders>
          </w:tcPr>
          <w:p w14:paraId="37456335"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7BFBC875"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r w:rsidR="005F4969" w:rsidRPr="00AD6FE8" w14:paraId="54A3588C" w14:textId="77777777" w:rsidTr="005F4969">
        <w:tc>
          <w:tcPr>
            <w:tcW w:w="600" w:type="dxa"/>
            <w:tcBorders>
              <w:left w:val="single" w:sz="4" w:space="0" w:color="auto"/>
              <w:bottom w:val="single" w:sz="4" w:space="0" w:color="auto"/>
            </w:tcBorders>
          </w:tcPr>
          <w:p w14:paraId="7214D27F"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c>
          <w:tcPr>
            <w:tcW w:w="9039" w:type="dxa"/>
            <w:tcBorders>
              <w:bottom w:val="single" w:sz="4" w:space="0" w:color="auto"/>
            </w:tcBorders>
          </w:tcPr>
          <w:p w14:paraId="23DC472D"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bl>
    <w:p w14:paraId="1988CC7A" w14:textId="77777777" w:rsidR="005F735D" w:rsidRPr="00AD6FE8" w:rsidRDefault="005F735D" w:rsidP="005F735D">
      <w:pPr>
        <w:autoSpaceDE w:val="0"/>
        <w:autoSpaceDN w:val="0"/>
        <w:adjustRightInd w:val="0"/>
        <w:rPr>
          <w:rFonts w:ascii="Constantia" w:hAnsi="Constantia" w:cstheme="minorHAnsi"/>
          <w:sz w:val="18"/>
        </w:rPr>
      </w:pPr>
    </w:p>
    <w:p w14:paraId="30192117" w14:textId="77777777" w:rsidR="005F735D" w:rsidRPr="00AD6FE8" w:rsidRDefault="005F735D" w:rsidP="005F735D">
      <w:pPr>
        <w:autoSpaceDE w:val="0"/>
        <w:autoSpaceDN w:val="0"/>
        <w:adjustRightInd w:val="0"/>
        <w:jc w:val="both"/>
        <w:rPr>
          <w:rFonts w:ascii="Constantia" w:hAnsi="Constantia" w:cstheme="minorHAnsi"/>
          <w:b/>
          <w:sz w:val="18"/>
        </w:rPr>
      </w:pPr>
      <w:r w:rsidRPr="00AD6FE8">
        <w:rPr>
          <w:rFonts w:ascii="Constantia" w:hAnsi="Constantia" w:cstheme="minorHAnsi"/>
          <w:b/>
          <w:sz w:val="18"/>
          <w:lang w:val="it-IT"/>
        </w:rPr>
        <w:t xml:space="preserve">4º  Proiecte de cercetare-dezvoltare (P1, P2 etc.) pe bază de contract/grant, precum şi alte lucrări de cercetare-dezvoltare (F1, F2 etc.), după caz, prin care se aduc contribuţii la dezvoltarea mediului educaţional / cultural / economic / social etc. </w:t>
      </w:r>
      <w:r w:rsidRPr="00AD6FE8">
        <w:rPr>
          <w:rFonts w:ascii="Constantia" w:hAnsi="Constantia" w:cstheme="minorHAnsi"/>
          <w:b/>
          <w:sz w:val="18"/>
        </w:rPr>
        <w:t>(</w:t>
      </w:r>
      <w:proofErr w:type="spellStart"/>
      <w:r w:rsidRPr="00AD6FE8">
        <w:rPr>
          <w:rFonts w:ascii="Constantia" w:hAnsi="Constantia" w:cstheme="minorHAnsi"/>
          <w:b/>
          <w:sz w:val="18"/>
        </w:rPr>
        <w:t>dacă</w:t>
      </w:r>
      <w:proofErr w:type="spellEnd"/>
      <w:r w:rsidRPr="00AD6FE8">
        <w:rPr>
          <w:rFonts w:ascii="Constantia" w:hAnsi="Constantia" w:cstheme="minorHAnsi"/>
          <w:b/>
          <w:sz w:val="18"/>
        </w:rPr>
        <w:t xml:space="preserve"> </w:t>
      </w:r>
      <w:proofErr w:type="spellStart"/>
      <w:r w:rsidRPr="00AD6FE8">
        <w:rPr>
          <w:rFonts w:ascii="Constantia" w:hAnsi="Constantia" w:cstheme="minorHAnsi"/>
          <w:b/>
          <w:sz w:val="18"/>
        </w:rPr>
        <w:t>este</w:t>
      </w:r>
      <w:proofErr w:type="spellEnd"/>
      <w:r w:rsidRPr="00AD6FE8">
        <w:rPr>
          <w:rFonts w:ascii="Constantia" w:hAnsi="Constantia" w:cstheme="minorHAnsi"/>
          <w:b/>
          <w:sz w:val="18"/>
        </w:rPr>
        <w:t xml:space="preserve"> </w:t>
      </w:r>
      <w:proofErr w:type="spellStart"/>
      <w:r w:rsidRPr="00AD6FE8">
        <w:rPr>
          <w:rFonts w:ascii="Constantia" w:hAnsi="Constantia" w:cstheme="minorHAnsi"/>
          <w:b/>
          <w:sz w:val="18"/>
        </w:rPr>
        <w:t>cazul</w:t>
      </w:r>
      <w:proofErr w:type="spellEnd"/>
      <w:r w:rsidRPr="00AD6FE8">
        <w:rPr>
          <w:rFonts w:ascii="Constantia" w:hAnsi="Constantia" w:cstheme="minorHAnsi"/>
          <w:b/>
          <w:sz w:val="18"/>
        </w:rPr>
        <w:t>)</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00"/>
        <w:gridCol w:w="9039"/>
      </w:tblGrid>
      <w:tr w:rsidR="005F4969" w:rsidRPr="00AD6FE8" w14:paraId="275CEBBB" w14:textId="77777777" w:rsidTr="005F4969">
        <w:tc>
          <w:tcPr>
            <w:tcW w:w="600" w:type="dxa"/>
            <w:tcBorders>
              <w:top w:val="nil"/>
              <w:left w:val="nil"/>
              <w:bottom w:val="single" w:sz="4" w:space="0" w:color="auto"/>
              <w:right w:val="nil"/>
            </w:tcBorders>
          </w:tcPr>
          <w:p w14:paraId="4F172EBF"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Borders>
              <w:top w:val="nil"/>
              <w:left w:val="nil"/>
              <w:bottom w:val="single" w:sz="4" w:space="0" w:color="auto"/>
            </w:tcBorders>
          </w:tcPr>
          <w:p w14:paraId="4769227D" w14:textId="77777777" w:rsidR="005F4969" w:rsidRPr="00AD6FE8" w:rsidRDefault="005F4969" w:rsidP="005F735D">
            <w:pPr>
              <w:autoSpaceDE w:val="0"/>
              <w:autoSpaceDN w:val="0"/>
              <w:adjustRightInd w:val="0"/>
              <w:rPr>
                <w:rFonts w:ascii="Constantia" w:hAnsi="Constantia" w:cstheme="minorHAnsi"/>
                <w:sz w:val="18"/>
              </w:rPr>
            </w:pPr>
          </w:p>
        </w:tc>
      </w:tr>
      <w:tr w:rsidR="005F4969" w:rsidRPr="00AD6FE8" w14:paraId="4CA52E52" w14:textId="77777777" w:rsidTr="005F4969">
        <w:trPr>
          <w:cantSplit/>
        </w:trPr>
        <w:tc>
          <w:tcPr>
            <w:tcW w:w="600" w:type="dxa"/>
            <w:vMerge w:val="restart"/>
            <w:tcBorders>
              <w:top w:val="single" w:sz="4" w:space="0" w:color="auto"/>
              <w:left w:val="single" w:sz="4" w:space="0" w:color="auto"/>
            </w:tcBorders>
            <w:vAlign w:val="center"/>
          </w:tcPr>
          <w:p w14:paraId="32CC2200"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P</w:t>
            </w:r>
          </w:p>
        </w:tc>
        <w:tc>
          <w:tcPr>
            <w:tcW w:w="9039" w:type="dxa"/>
            <w:tcBorders>
              <w:top w:val="single" w:sz="4" w:space="0" w:color="auto"/>
            </w:tcBorders>
          </w:tcPr>
          <w:p w14:paraId="5C413543"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P1</w:t>
            </w:r>
          </w:p>
        </w:tc>
      </w:tr>
      <w:tr w:rsidR="005F4969" w:rsidRPr="00AD6FE8" w14:paraId="39BB1E50" w14:textId="77777777" w:rsidTr="005F4969">
        <w:trPr>
          <w:cantSplit/>
        </w:trPr>
        <w:tc>
          <w:tcPr>
            <w:tcW w:w="600" w:type="dxa"/>
            <w:vMerge/>
            <w:tcBorders>
              <w:left w:val="single" w:sz="4" w:space="0" w:color="auto"/>
            </w:tcBorders>
          </w:tcPr>
          <w:p w14:paraId="77EED79A"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20D22AA7"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P2</w:t>
            </w:r>
          </w:p>
        </w:tc>
      </w:tr>
      <w:tr w:rsidR="005F4969" w:rsidRPr="00AD6FE8" w14:paraId="7A3EECC8" w14:textId="77777777" w:rsidTr="005F4969">
        <w:trPr>
          <w:cantSplit/>
        </w:trPr>
        <w:tc>
          <w:tcPr>
            <w:tcW w:w="600" w:type="dxa"/>
            <w:vMerge/>
            <w:tcBorders>
              <w:left w:val="single" w:sz="4" w:space="0" w:color="auto"/>
            </w:tcBorders>
          </w:tcPr>
          <w:p w14:paraId="5A86AE24"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7BD37510"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r w:rsidR="005F4969" w:rsidRPr="00AD6FE8" w14:paraId="7425DE29" w14:textId="77777777" w:rsidTr="005F4969">
        <w:trPr>
          <w:cantSplit/>
        </w:trPr>
        <w:tc>
          <w:tcPr>
            <w:tcW w:w="600" w:type="dxa"/>
            <w:vMerge w:val="restart"/>
            <w:tcBorders>
              <w:left w:val="single" w:sz="4" w:space="0" w:color="auto"/>
            </w:tcBorders>
            <w:vAlign w:val="center"/>
          </w:tcPr>
          <w:p w14:paraId="5B0EAC2A"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F</w:t>
            </w:r>
          </w:p>
        </w:tc>
        <w:tc>
          <w:tcPr>
            <w:tcW w:w="9039" w:type="dxa"/>
          </w:tcPr>
          <w:p w14:paraId="5CEFBCAB"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F1</w:t>
            </w:r>
          </w:p>
        </w:tc>
      </w:tr>
      <w:tr w:rsidR="005F4969" w:rsidRPr="00AD6FE8" w14:paraId="78A05AD7" w14:textId="77777777" w:rsidTr="005F4969">
        <w:trPr>
          <w:cantSplit/>
        </w:trPr>
        <w:tc>
          <w:tcPr>
            <w:tcW w:w="600" w:type="dxa"/>
            <w:vMerge/>
            <w:tcBorders>
              <w:left w:val="single" w:sz="4" w:space="0" w:color="auto"/>
            </w:tcBorders>
          </w:tcPr>
          <w:p w14:paraId="6BC8B644"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0E0533C9"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F2</w:t>
            </w:r>
          </w:p>
        </w:tc>
      </w:tr>
      <w:tr w:rsidR="005F4969" w:rsidRPr="00AD6FE8" w14:paraId="6A44D6BA" w14:textId="77777777" w:rsidTr="005F4969">
        <w:trPr>
          <w:cantSplit/>
        </w:trPr>
        <w:tc>
          <w:tcPr>
            <w:tcW w:w="600" w:type="dxa"/>
            <w:vMerge/>
            <w:tcBorders>
              <w:left w:val="single" w:sz="4" w:space="0" w:color="auto"/>
            </w:tcBorders>
          </w:tcPr>
          <w:p w14:paraId="3AC9EC7B" w14:textId="77777777" w:rsidR="005F4969" w:rsidRPr="00AD6FE8" w:rsidRDefault="005F4969" w:rsidP="005F735D">
            <w:pPr>
              <w:autoSpaceDE w:val="0"/>
              <w:autoSpaceDN w:val="0"/>
              <w:adjustRightInd w:val="0"/>
              <w:rPr>
                <w:rFonts w:ascii="Constantia" w:hAnsi="Constantia" w:cstheme="minorHAnsi"/>
                <w:sz w:val="18"/>
              </w:rPr>
            </w:pPr>
          </w:p>
        </w:tc>
        <w:tc>
          <w:tcPr>
            <w:tcW w:w="9039" w:type="dxa"/>
          </w:tcPr>
          <w:p w14:paraId="6F82069E" w14:textId="77777777" w:rsidR="005F4969" w:rsidRPr="00AD6FE8" w:rsidRDefault="005F4969" w:rsidP="005F735D">
            <w:pPr>
              <w:autoSpaceDE w:val="0"/>
              <w:autoSpaceDN w:val="0"/>
              <w:adjustRightInd w:val="0"/>
              <w:rPr>
                <w:rFonts w:ascii="Constantia" w:hAnsi="Constantia" w:cstheme="minorHAnsi"/>
                <w:sz w:val="18"/>
              </w:rPr>
            </w:pPr>
            <w:r w:rsidRPr="00AD6FE8">
              <w:rPr>
                <w:rFonts w:ascii="Constantia" w:hAnsi="Constantia" w:cstheme="minorHAnsi"/>
                <w:sz w:val="18"/>
              </w:rPr>
              <w:t>…</w:t>
            </w:r>
          </w:p>
        </w:tc>
      </w:tr>
    </w:tbl>
    <w:p w14:paraId="6DEE9D05" w14:textId="77777777" w:rsidR="005F735D" w:rsidRPr="00AD6FE8" w:rsidRDefault="005F735D" w:rsidP="005F735D">
      <w:pPr>
        <w:autoSpaceDE w:val="0"/>
        <w:autoSpaceDN w:val="0"/>
        <w:adjustRightInd w:val="0"/>
        <w:rPr>
          <w:rFonts w:ascii="Constantia" w:hAnsi="Constantia" w:cstheme="minorHAnsi"/>
          <w:i/>
          <w:sz w:val="12"/>
          <w:szCs w:val="12"/>
        </w:rPr>
      </w:pPr>
      <w:proofErr w:type="spellStart"/>
      <w:r w:rsidRPr="00AD6FE8">
        <w:rPr>
          <w:rFonts w:ascii="Constantia" w:hAnsi="Constantia" w:cstheme="minorHAnsi"/>
          <w:i/>
          <w:sz w:val="12"/>
          <w:szCs w:val="12"/>
        </w:rPr>
        <w:t>Notă</w:t>
      </w:r>
      <w:proofErr w:type="spellEnd"/>
    </w:p>
    <w:p w14:paraId="760AC7E4" w14:textId="77777777" w:rsidR="005F735D" w:rsidRPr="00AD6FE8" w:rsidRDefault="005F735D" w:rsidP="005F735D">
      <w:pPr>
        <w:tabs>
          <w:tab w:val="left" w:pos="7680"/>
        </w:tabs>
        <w:autoSpaceDE w:val="0"/>
        <w:autoSpaceDN w:val="0"/>
        <w:adjustRightInd w:val="0"/>
        <w:rPr>
          <w:rFonts w:ascii="Constantia" w:hAnsi="Constantia" w:cstheme="minorHAnsi"/>
          <w:sz w:val="12"/>
          <w:szCs w:val="12"/>
        </w:rPr>
      </w:pPr>
      <w:r w:rsidRPr="00AD6FE8">
        <w:rPr>
          <w:rFonts w:ascii="Constantia" w:hAnsi="Constantia" w:cstheme="minorHAnsi"/>
          <w:sz w:val="12"/>
          <w:szCs w:val="12"/>
        </w:rPr>
        <w:t xml:space="preserve">(1) </w:t>
      </w:r>
      <w:proofErr w:type="spellStart"/>
      <w:r w:rsidRPr="00AD6FE8">
        <w:rPr>
          <w:rFonts w:ascii="Constantia" w:hAnsi="Constantia" w:cstheme="minorHAnsi"/>
          <w:sz w:val="12"/>
          <w:szCs w:val="12"/>
        </w:rPr>
        <w:t>Fiecare</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lucrare</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este</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prezentată</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în</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limba</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în</w:t>
      </w:r>
      <w:proofErr w:type="spellEnd"/>
      <w:r w:rsidRPr="00AD6FE8">
        <w:rPr>
          <w:rFonts w:ascii="Constantia" w:hAnsi="Constantia" w:cstheme="minorHAnsi"/>
          <w:sz w:val="12"/>
          <w:szCs w:val="12"/>
        </w:rPr>
        <w:t xml:space="preserve"> care a </w:t>
      </w:r>
      <w:proofErr w:type="spellStart"/>
      <w:r w:rsidRPr="00AD6FE8">
        <w:rPr>
          <w:rFonts w:ascii="Constantia" w:hAnsi="Constantia" w:cstheme="minorHAnsi"/>
          <w:sz w:val="12"/>
          <w:szCs w:val="12"/>
        </w:rPr>
        <w:t>fost</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publicată</w:t>
      </w:r>
      <w:proofErr w:type="spellEnd"/>
      <w:r w:rsidRPr="00AD6FE8">
        <w:rPr>
          <w:rFonts w:ascii="Constantia" w:hAnsi="Constantia" w:cstheme="minorHAnsi"/>
          <w:sz w:val="12"/>
          <w:szCs w:val="12"/>
        </w:rPr>
        <w:t xml:space="preserve"> / </w:t>
      </w:r>
      <w:proofErr w:type="spellStart"/>
      <w:r w:rsidRPr="00AD6FE8">
        <w:rPr>
          <w:rFonts w:ascii="Constantia" w:hAnsi="Constantia" w:cstheme="minorHAnsi"/>
          <w:sz w:val="12"/>
          <w:szCs w:val="12"/>
        </w:rPr>
        <w:t>expusă</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corespunzător</w:t>
      </w:r>
      <w:proofErr w:type="spellEnd"/>
      <w:r w:rsidRPr="00AD6FE8">
        <w:rPr>
          <w:rFonts w:ascii="Constantia" w:hAnsi="Constantia" w:cstheme="minorHAnsi"/>
          <w:sz w:val="12"/>
          <w:szCs w:val="12"/>
        </w:rPr>
        <w:t xml:space="preserve"> </w:t>
      </w:r>
      <w:proofErr w:type="spellStart"/>
      <w:r w:rsidRPr="00AD6FE8">
        <w:rPr>
          <w:rFonts w:ascii="Constantia" w:hAnsi="Constantia" w:cstheme="minorHAnsi"/>
          <w:sz w:val="12"/>
          <w:szCs w:val="12"/>
        </w:rPr>
        <w:t>structurii</w:t>
      </w:r>
      <w:proofErr w:type="spellEnd"/>
      <w:r w:rsidRPr="00AD6FE8">
        <w:rPr>
          <w:rFonts w:ascii="Constantia" w:hAnsi="Constantia" w:cstheme="minorHAnsi"/>
          <w:sz w:val="12"/>
          <w:szCs w:val="12"/>
        </w:rPr>
        <w:t xml:space="preserve"> "I, II, III, IV, V, VI", </w:t>
      </w:r>
      <w:proofErr w:type="spellStart"/>
      <w:r w:rsidRPr="00AD6FE8">
        <w:rPr>
          <w:rFonts w:ascii="Constantia" w:hAnsi="Constantia" w:cstheme="minorHAnsi"/>
          <w:sz w:val="12"/>
          <w:szCs w:val="12"/>
        </w:rPr>
        <w:t>unde</w:t>
      </w:r>
      <w:proofErr w:type="spellEnd"/>
      <w:r w:rsidRPr="00AD6FE8">
        <w:rPr>
          <w:rFonts w:ascii="Constantia" w:hAnsi="Constantia" w:cstheme="minorHAnsi"/>
          <w:sz w:val="12"/>
          <w:szCs w:val="12"/>
        </w:rPr>
        <w:t>:</w:t>
      </w:r>
    </w:p>
    <w:p w14:paraId="16A3786E" w14:textId="77777777" w:rsidR="005F735D" w:rsidRPr="00AD6FE8" w:rsidRDefault="005F735D" w:rsidP="005F735D">
      <w:pPr>
        <w:autoSpaceDE w:val="0"/>
        <w:autoSpaceDN w:val="0"/>
        <w:adjustRightInd w:val="0"/>
        <w:ind w:left="284" w:hanging="284"/>
        <w:rPr>
          <w:rFonts w:ascii="Constantia" w:hAnsi="Constantia" w:cstheme="minorHAnsi"/>
          <w:sz w:val="12"/>
          <w:szCs w:val="12"/>
          <w:lang w:val="it-IT"/>
        </w:rPr>
      </w:pPr>
      <w:r w:rsidRPr="00AD6FE8">
        <w:rPr>
          <w:rFonts w:ascii="Constantia" w:hAnsi="Constantia" w:cstheme="minorHAnsi"/>
          <w:sz w:val="12"/>
          <w:szCs w:val="12"/>
        </w:rPr>
        <w:t xml:space="preserve">  </w:t>
      </w:r>
      <w:r w:rsidRPr="00AD6FE8">
        <w:rPr>
          <w:rFonts w:ascii="Constantia" w:hAnsi="Constantia" w:cstheme="minorHAnsi"/>
          <w:sz w:val="12"/>
          <w:szCs w:val="12"/>
          <w:lang w:val="it-IT"/>
        </w:rPr>
        <w:t>I - indicativul ( T1, T2 etc.; Ca1, Ca2 etc.; …), care se scrie "bold" la lucrările realizate după acordarea ultimului titlu didactic/grad profesional (</w:t>
      </w:r>
      <w:r w:rsidRPr="00AD6FE8">
        <w:rPr>
          <w:rFonts w:ascii="Constantia" w:hAnsi="Constantia" w:cstheme="minorHAnsi"/>
          <w:b/>
          <w:sz w:val="12"/>
          <w:szCs w:val="12"/>
          <w:lang w:val="it-IT"/>
        </w:rPr>
        <w:t>Ca1</w:t>
      </w:r>
      <w:r w:rsidRPr="00AD6FE8">
        <w:rPr>
          <w:rFonts w:ascii="Constantia" w:hAnsi="Constantia" w:cstheme="minorHAnsi"/>
          <w:sz w:val="12"/>
          <w:szCs w:val="12"/>
          <w:lang w:val="it-IT"/>
        </w:rPr>
        <w:t xml:space="preserve">, </w:t>
      </w:r>
      <w:r w:rsidRPr="00AD6FE8">
        <w:rPr>
          <w:rFonts w:ascii="Constantia" w:hAnsi="Constantia" w:cstheme="minorHAnsi"/>
          <w:b/>
          <w:sz w:val="12"/>
          <w:szCs w:val="12"/>
          <w:lang w:val="it-IT"/>
        </w:rPr>
        <w:t xml:space="preserve">I1 </w:t>
      </w:r>
      <w:r w:rsidRPr="00AD6FE8">
        <w:rPr>
          <w:rFonts w:ascii="Constantia" w:hAnsi="Constantia" w:cstheme="minorHAnsi"/>
          <w:sz w:val="12"/>
          <w:szCs w:val="12"/>
          <w:lang w:val="it-IT"/>
        </w:rPr>
        <w:t xml:space="preserve">etc., după caz); </w:t>
      </w:r>
    </w:p>
    <w:p w14:paraId="184FDE84" w14:textId="77777777" w:rsidR="005F735D" w:rsidRPr="00AD6FE8" w:rsidRDefault="005F735D" w:rsidP="005F735D">
      <w:pPr>
        <w:autoSpaceDE w:val="0"/>
        <w:autoSpaceDN w:val="0"/>
        <w:adjustRightInd w:val="0"/>
        <w:ind w:left="284" w:hanging="284"/>
        <w:rPr>
          <w:rFonts w:ascii="Constantia" w:hAnsi="Constantia" w:cstheme="minorHAnsi"/>
          <w:sz w:val="12"/>
          <w:szCs w:val="12"/>
          <w:lang w:val="it-IT"/>
        </w:rPr>
      </w:pPr>
      <w:r w:rsidRPr="00AD6FE8">
        <w:rPr>
          <w:rFonts w:ascii="Constantia" w:hAnsi="Constantia" w:cstheme="minorHAnsi"/>
          <w:sz w:val="12"/>
          <w:szCs w:val="12"/>
          <w:lang w:val="it-IT"/>
        </w:rPr>
        <w:t xml:space="preserve"> II - autorii în ordinea din publicaţie, cu scriere "bold" a </w:t>
      </w:r>
      <w:r w:rsidRPr="00AD6FE8">
        <w:rPr>
          <w:rFonts w:ascii="Constantia" w:hAnsi="Constantia" w:cstheme="minorHAnsi"/>
          <w:b/>
          <w:sz w:val="12"/>
          <w:szCs w:val="12"/>
          <w:lang w:val="it-IT"/>
        </w:rPr>
        <w:t>candidatului</w:t>
      </w:r>
      <w:r w:rsidRPr="00AD6FE8">
        <w:rPr>
          <w:rFonts w:ascii="Constantia" w:hAnsi="Constantia" w:cstheme="minorHAnsi"/>
          <w:sz w:val="12"/>
          <w:szCs w:val="12"/>
          <w:lang w:val="it-IT"/>
        </w:rPr>
        <w:t xml:space="preserve">; </w:t>
      </w:r>
    </w:p>
    <w:p w14:paraId="4B183D87" w14:textId="77777777" w:rsidR="005F735D" w:rsidRPr="00AD6FE8" w:rsidRDefault="005F735D" w:rsidP="005F735D">
      <w:pPr>
        <w:autoSpaceDE w:val="0"/>
        <w:autoSpaceDN w:val="0"/>
        <w:adjustRightInd w:val="0"/>
        <w:ind w:left="284" w:hanging="284"/>
        <w:rPr>
          <w:rFonts w:ascii="Constantia" w:hAnsi="Constantia" w:cstheme="minorHAnsi"/>
          <w:sz w:val="12"/>
          <w:szCs w:val="12"/>
          <w:lang w:val="it-IT"/>
        </w:rPr>
      </w:pPr>
      <w:r w:rsidRPr="00AD6FE8">
        <w:rPr>
          <w:rFonts w:ascii="Constantia" w:hAnsi="Constantia" w:cstheme="minorHAnsi"/>
          <w:sz w:val="12"/>
          <w:szCs w:val="12"/>
          <w:lang w:val="it-IT"/>
        </w:rPr>
        <w:t xml:space="preserve">III </w:t>
      </w:r>
      <w:r w:rsidRPr="00AD6FE8">
        <w:rPr>
          <w:rFonts w:ascii="Constantia" w:hAnsi="Constantia" w:cstheme="minorHAnsi"/>
          <w:i/>
          <w:sz w:val="12"/>
          <w:szCs w:val="12"/>
          <w:lang w:val="it-IT"/>
        </w:rPr>
        <w:t>-  titlul</w:t>
      </w:r>
      <w:r w:rsidRPr="00AD6FE8">
        <w:rPr>
          <w:rFonts w:ascii="Constantia" w:hAnsi="Constantia" w:cstheme="minorHAnsi"/>
          <w:sz w:val="12"/>
          <w:szCs w:val="12"/>
          <w:lang w:val="it-IT"/>
        </w:rPr>
        <w:t>, scris "italic";</w:t>
      </w:r>
    </w:p>
    <w:p w14:paraId="7BFD3A22" w14:textId="77777777" w:rsidR="005F735D" w:rsidRPr="00AD6FE8" w:rsidRDefault="005F735D" w:rsidP="005F735D">
      <w:pPr>
        <w:autoSpaceDE w:val="0"/>
        <w:autoSpaceDN w:val="0"/>
        <w:adjustRightInd w:val="0"/>
        <w:ind w:left="284" w:hanging="284"/>
        <w:rPr>
          <w:rFonts w:ascii="Constantia" w:hAnsi="Constantia" w:cstheme="minorHAnsi"/>
          <w:sz w:val="12"/>
          <w:szCs w:val="12"/>
          <w:lang w:val="it-IT"/>
        </w:rPr>
      </w:pPr>
      <w:r w:rsidRPr="00AD6FE8">
        <w:rPr>
          <w:rFonts w:ascii="Constantia" w:hAnsi="Constantia" w:cstheme="minorHAnsi"/>
          <w:sz w:val="12"/>
          <w:szCs w:val="12"/>
          <w:lang w:val="it-IT"/>
        </w:rPr>
        <w:t>IV - editura sau revista sau manifestarea şi/sau alte elemente de localizare, după caz;</w:t>
      </w:r>
    </w:p>
    <w:p w14:paraId="3CAC1F3D" w14:textId="77777777" w:rsidR="005F735D" w:rsidRPr="00AD6FE8" w:rsidRDefault="005F735D" w:rsidP="005F735D">
      <w:pPr>
        <w:autoSpaceDE w:val="0"/>
        <w:autoSpaceDN w:val="0"/>
        <w:adjustRightInd w:val="0"/>
        <w:ind w:left="284" w:hanging="284"/>
        <w:rPr>
          <w:rFonts w:ascii="Constantia" w:hAnsi="Constantia" w:cstheme="minorHAnsi"/>
          <w:sz w:val="12"/>
          <w:szCs w:val="12"/>
          <w:lang w:val="it-IT"/>
        </w:rPr>
      </w:pPr>
      <w:r w:rsidRPr="00AD6FE8">
        <w:rPr>
          <w:rFonts w:ascii="Constantia" w:hAnsi="Constantia" w:cstheme="minorHAnsi"/>
          <w:sz w:val="12"/>
          <w:szCs w:val="12"/>
          <w:lang w:val="it-IT"/>
        </w:rPr>
        <w:t xml:space="preserve"> V - intervalul de pagini din publicaţie, respectiv, pp …-…, numărul total de pagini, respectiv, … pg., sau alte date similare, după caz;</w:t>
      </w:r>
    </w:p>
    <w:p w14:paraId="32374ECA" w14:textId="77777777" w:rsidR="005F735D" w:rsidRPr="00AD6FE8" w:rsidRDefault="005F735D" w:rsidP="005F735D">
      <w:pPr>
        <w:autoSpaceDE w:val="0"/>
        <w:autoSpaceDN w:val="0"/>
        <w:adjustRightInd w:val="0"/>
        <w:ind w:left="284" w:hanging="284"/>
        <w:rPr>
          <w:rFonts w:ascii="Constantia" w:hAnsi="Constantia" w:cstheme="minorHAnsi"/>
          <w:sz w:val="12"/>
          <w:szCs w:val="12"/>
          <w:lang w:val="it-IT"/>
        </w:rPr>
      </w:pPr>
      <w:r w:rsidRPr="00AD6FE8">
        <w:rPr>
          <w:rFonts w:ascii="Constantia" w:hAnsi="Constantia" w:cstheme="minorHAnsi"/>
          <w:sz w:val="12"/>
          <w:szCs w:val="12"/>
          <w:lang w:val="it-IT"/>
        </w:rPr>
        <w:t>VI - anul sau perioada de realizare, după caz.</w:t>
      </w:r>
    </w:p>
    <w:p w14:paraId="0ED656E1" w14:textId="77777777" w:rsidR="005F735D" w:rsidRDefault="005F735D" w:rsidP="005F735D">
      <w:pPr>
        <w:autoSpaceDE w:val="0"/>
        <w:autoSpaceDN w:val="0"/>
        <w:adjustRightInd w:val="0"/>
        <w:rPr>
          <w:rFonts w:ascii="Constantia" w:hAnsi="Constantia" w:cstheme="minorHAnsi"/>
          <w:sz w:val="12"/>
          <w:szCs w:val="12"/>
          <w:lang w:val="it-IT"/>
        </w:rPr>
      </w:pPr>
      <w:r w:rsidRPr="00AD6FE8">
        <w:rPr>
          <w:rFonts w:ascii="Constantia" w:hAnsi="Constantia" w:cstheme="minorHAnsi"/>
          <w:sz w:val="12"/>
          <w:szCs w:val="12"/>
          <w:lang w:val="it-IT"/>
        </w:rPr>
        <w:t>(2) În cadrul fiecărui grup de lucrări (Ca1, Ca2 etc.; I1, I2 etc. ; …), lucrările sunt în ordine invers cronologică.</w:t>
      </w:r>
    </w:p>
    <w:p w14:paraId="4FCFB1C1" w14:textId="77777777" w:rsidR="00AD6FE8" w:rsidRDefault="00AD6FE8" w:rsidP="005F735D">
      <w:pPr>
        <w:autoSpaceDE w:val="0"/>
        <w:autoSpaceDN w:val="0"/>
        <w:adjustRightInd w:val="0"/>
        <w:rPr>
          <w:rFonts w:ascii="Constantia" w:hAnsi="Constantia" w:cstheme="minorHAnsi"/>
          <w:sz w:val="12"/>
          <w:szCs w:val="12"/>
          <w:lang w:val="it-IT"/>
        </w:rPr>
      </w:pPr>
    </w:p>
    <w:p w14:paraId="6DE325E8" w14:textId="77777777" w:rsidR="00AD6FE8" w:rsidRDefault="00AD6FE8" w:rsidP="005F735D">
      <w:pPr>
        <w:autoSpaceDE w:val="0"/>
        <w:autoSpaceDN w:val="0"/>
        <w:adjustRightInd w:val="0"/>
        <w:rPr>
          <w:rFonts w:ascii="Constantia" w:hAnsi="Constantia" w:cstheme="minorHAnsi"/>
          <w:sz w:val="12"/>
          <w:szCs w:val="12"/>
          <w:lang w:val="it-IT"/>
        </w:rPr>
      </w:pPr>
    </w:p>
    <w:p w14:paraId="3E322B98" w14:textId="77777777" w:rsidR="00AD6FE8" w:rsidRPr="00AD6FE8" w:rsidRDefault="00AD6FE8" w:rsidP="005F735D">
      <w:pPr>
        <w:autoSpaceDE w:val="0"/>
        <w:autoSpaceDN w:val="0"/>
        <w:adjustRightInd w:val="0"/>
        <w:rPr>
          <w:rFonts w:ascii="Constantia" w:hAnsi="Constantia" w:cstheme="minorHAnsi"/>
          <w:sz w:val="12"/>
          <w:szCs w:val="12"/>
          <w:lang w:val="it-IT"/>
        </w:rPr>
      </w:pPr>
    </w:p>
    <w:p w14:paraId="25BF38DE" w14:textId="77777777" w:rsidR="005F735D" w:rsidRPr="00AD6FE8" w:rsidRDefault="005F735D" w:rsidP="005F735D">
      <w:pPr>
        <w:autoSpaceDE w:val="0"/>
        <w:autoSpaceDN w:val="0"/>
        <w:adjustRightInd w:val="0"/>
        <w:rPr>
          <w:rFonts w:ascii="Constantia" w:hAnsi="Constantia" w:cstheme="minorHAnsi"/>
          <w:b/>
          <w:sz w:val="18"/>
          <w:u w:val="single"/>
        </w:rPr>
      </w:pPr>
      <w:r w:rsidRPr="00AD6FE8">
        <w:rPr>
          <w:rFonts w:ascii="Constantia" w:hAnsi="Constantia" w:cstheme="minorHAnsi"/>
          <w:b/>
          <w:sz w:val="18"/>
        </w:rPr>
        <w:t>Data: ____________________</w:t>
      </w:r>
      <w:r w:rsidRPr="00AD6FE8">
        <w:rPr>
          <w:rFonts w:ascii="Constantia" w:hAnsi="Constantia" w:cstheme="minorHAnsi"/>
          <w:b/>
          <w:sz w:val="18"/>
        </w:rPr>
        <w:tab/>
      </w:r>
      <w:r w:rsidRPr="00AD6FE8">
        <w:rPr>
          <w:rFonts w:ascii="Constantia" w:hAnsi="Constantia" w:cstheme="minorHAnsi"/>
          <w:b/>
          <w:sz w:val="18"/>
        </w:rPr>
        <w:tab/>
      </w:r>
      <w:r w:rsidRPr="00AD6FE8">
        <w:rPr>
          <w:rFonts w:ascii="Constantia" w:hAnsi="Constantia" w:cstheme="minorHAnsi"/>
          <w:b/>
          <w:sz w:val="18"/>
        </w:rPr>
        <w:tab/>
      </w:r>
      <w:r w:rsidRPr="00AD6FE8">
        <w:rPr>
          <w:rFonts w:ascii="Constantia" w:hAnsi="Constantia" w:cstheme="minorHAnsi"/>
          <w:b/>
          <w:sz w:val="18"/>
        </w:rPr>
        <w:tab/>
      </w:r>
      <w:r w:rsidRPr="00AD6FE8">
        <w:rPr>
          <w:rFonts w:ascii="Constantia" w:hAnsi="Constantia" w:cstheme="minorHAnsi"/>
          <w:b/>
          <w:sz w:val="18"/>
        </w:rPr>
        <w:tab/>
      </w:r>
      <w:r w:rsidRPr="00AD6FE8">
        <w:rPr>
          <w:rFonts w:ascii="Constantia" w:hAnsi="Constantia" w:cstheme="minorHAnsi"/>
          <w:b/>
          <w:sz w:val="18"/>
        </w:rPr>
        <w:tab/>
      </w:r>
      <w:r w:rsidRPr="00AD6FE8">
        <w:rPr>
          <w:rFonts w:ascii="Constantia" w:hAnsi="Constantia" w:cstheme="minorHAnsi"/>
          <w:b/>
          <w:sz w:val="18"/>
        </w:rPr>
        <w:tab/>
      </w:r>
      <w:proofErr w:type="spellStart"/>
      <w:r w:rsidRPr="00AD6FE8">
        <w:rPr>
          <w:rFonts w:ascii="Constantia" w:hAnsi="Constantia" w:cstheme="minorHAnsi"/>
          <w:b/>
          <w:sz w:val="18"/>
        </w:rPr>
        <w:t>Candidat</w:t>
      </w:r>
      <w:proofErr w:type="spellEnd"/>
      <w:r w:rsidRPr="00AD6FE8">
        <w:rPr>
          <w:rFonts w:ascii="Constantia" w:hAnsi="Constantia" w:cstheme="minorHAnsi"/>
          <w:b/>
          <w:sz w:val="18"/>
        </w:rPr>
        <w:t>,</w:t>
      </w:r>
      <w:r w:rsidRPr="00AD6FE8">
        <w:rPr>
          <w:rFonts w:ascii="Constantia" w:hAnsi="Constantia" w:cstheme="minorHAnsi"/>
          <w:b/>
          <w:sz w:val="18"/>
          <w:u w:val="single"/>
        </w:rPr>
        <w:tab/>
      </w:r>
      <w:r w:rsidRPr="00AD6FE8">
        <w:rPr>
          <w:rFonts w:ascii="Constantia" w:hAnsi="Constantia" w:cstheme="minorHAnsi"/>
          <w:b/>
          <w:sz w:val="18"/>
          <w:u w:val="single"/>
        </w:rPr>
        <w:tab/>
      </w:r>
    </w:p>
    <w:p w14:paraId="33F55D8A" w14:textId="77777777" w:rsidR="009F3912" w:rsidRPr="00AD6FE8" w:rsidRDefault="009F3912" w:rsidP="005F735D">
      <w:pPr>
        <w:autoSpaceDE w:val="0"/>
        <w:autoSpaceDN w:val="0"/>
        <w:adjustRightInd w:val="0"/>
        <w:rPr>
          <w:rFonts w:ascii="Constantia" w:hAnsi="Constantia" w:cstheme="minorHAnsi"/>
          <w:i/>
          <w:sz w:val="18"/>
        </w:rPr>
        <w:sectPr w:rsidR="009F3912" w:rsidRPr="00AD6FE8" w:rsidSect="004227AE">
          <w:headerReference w:type="default" r:id="rId11"/>
          <w:footerReference w:type="default" r:id="rId12"/>
          <w:pgSz w:w="11906" w:h="16838" w:code="9"/>
          <w:pgMar w:top="851" w:right="851" w:bottom="851" w:left="1418" w:header="425" w:footer="282" w:gutter="0"/>
          <w:cols w:space="708"/>
          <w:docGrid w:linePitch="360"/>
        </w:sectPr>
      </w:pPr>
    </w:p>
    <w:p w14:paraId="67123625" w14:textId="77777777" w:rsidR="009F3912" w:rsidRPr="00AD6FE8" w:rsidRDefault="009F3912" w:rsidP="009F3912">
      <w:pPr>
        <w:autoSpaceDE w:val="0"/>
        <w:autoSpaceDN w:val="0"/>
        <w:adjustRightInd w:val="0"/>
        <w:jc w:val="center"/>
        <w:outlineLvl w:val="0"/>
        <w:rPr>
          <w:rFonts w:ascii="Constantia" w:hAnsi="Constantia" w:cstheme="minorHAnsi"/>
          <w:b/>
          <w:bCs/>
          <w:color w:val="000000"/>
          <w:lang w:val="ro-RO" w:eastAsia="ro-RO"/>
        </w:rPr>
      </w:pPr>
    </w:p>
    <w:p w14:paraId="40B4206E" w14:textId="77777777" w:rsidR="009F3912" w:rsidRPr="00AD6FE8" w:rsidRDefault="009F3912" w:rsidP="009F3912">
      <w:pPr>
        <w:autoSpaceDE w:val="0"/>
        <w:autoSpaceDN w:val="0"/>
        <w:adjustRightInd w:val="0"/>
        <w:jc w:val="center"/>
        <w:outlineLvl w:val="0"/>
        <w:rPr>
          <w:rFonts w:ascii="Constantia" w:hAnsi="Constantia" w:cstheme="minorHAnsi"/>
          <w:b/>
          <w:bCs/>
          <w:color w:val="000000"/>
          <w:lang w:val="ro-RO" w:eastAsia="ro-RO"/>
        </w:rPr>
      </w:pPr>
    </w:p>
    <w:p w14:paraId="594CE085" w14:textId="77777777" w:rsidR="009F3912" w:rsidRPr="00AD6FE8" w:rsidRDefault="009F3912" w:rsidP="009F3912">
      <w:pPr>
        <w:autoSpaceDE w:val="0"/>
        <w:autoSpaceDN w:val="0"/>
        <w:adjustRightInd w:val="0"/>
        <w:jc w:val="center"/>
        <w:outlineLvl w:val="0"/>
        <w:rPr>
          <w:rFonts w:ascii="Constantia" w:hAnsi="Constantia" w:cstheme="minorHAnsi"/>
          <w:b/>
          <w:bCs/>
          <w:color w:val="000000"/>
          <w:lang w:val="ro-RO" w:eastAsia="ro-RO"/>
        </w:rPr>
      </w:pPr>
      <w:r w:rsidRPr="00AD6FE8">
        <w:rPr>
          <w:rFonts w:ascii="Constantia" w:hAnsi="Constantia" w:cstheme="minorHAnsi"/>
          <w:b/>
          <w:bCs/>
          <w:color w:val="000000"/>
          <w:lang w:val="ro-RO" w:eastAsia="ro-RO"/>
        </w:rPr>
        <w:t>SIMBOLIZAREA LUCRĂRILOR ELABORATE</w:t>
      </w:r>
    </w:p>
    <w:p w14:paraId="754E2FDF" w14:textId="77777777" w:rsidR="009F3912" w:rsidRPr="00AD6FE8" w:rsidRDefault="009F3912" w:rsidP="009F3912">
      <w:pPr>
        <w:autoSpaceDE w:val="0"/>
        <w:autoSpaceDN w:val="0"/>
        <w:adjustRightInd w:val="0"/>
        <w:jc w:val="both"/>
        <w:rPr>
          <w:rFonts w:ascii="Constantia" w:hAnsi="Constantia" w:cstheme="minorHAnsi"/>
          <w:color w:val="000000"/>
          <w:sz w:val="22"/>
          <w:szCs w:val="22"/>
          <w:lang w:val="ro-RO" w:eastAsia="ro-RO"/>
        </w:rPr>
      </w:pPr>
    </w:p>
    <w:p w14:paraId="538F6AE2" w14:textId="77777777" w:rsidR="009F3912" w:rsidRPr="00AD6FE8" w:rsidRDefault="009F3912" w:rsidP="009F3912">
      <w:pPr>
        <w:autoSpaceDE w:val="0"/>
        <w:autoSpaceDN w:val="0"/>
        <w:adjustRightInd w:val="0"/>
        <w:ind w:firstLine="720"/>
        <w:jc w:val="both"/>
        <w:rPr>
          <w:rFonts w:ascii="Constantia" w:hAnsi="Constantia" w:cstheme="minorHAnsi"/>
          <w:color w:val="000000"/>
          <w:sz w:val="22"/>
          <w:szCs w:val="22"/>
          <w:lang w:val="ro-RO" w:eastAsia="ro-RO"/>
        </w:rPr>
      </w:pPr>
      <w:r w:rsidRPr="00AD6FE8">
        <w:rPr>
          <w:rFonts w:ascii="Constantia" w:hAnsi="Constantia" w:cstheme="minorHAnsi"/>
          <w:color w:val="000000"/>
          <w:sz w:val="22"/>
          <w:szCs w:val="22"/>
          <w:lang w:val="ro-RO" w:eastAsia="ro-RO"/>
        </w:rPr>
        <w:t>În legătură cu</w:t>
      </w:r>
      <w:r w:rsidRPr="00AD6FE8">
        <w:rPr>
          <w:rFonts w:ascii="Constantia" w:hAnsi="Constantia" w:cstheme="minorHAnsi"/>
          <w:i/>
          <w:iCs/>
          <w:color w:val="000000"/>
          <w:sz w:val="22"/>
          <w:szCs w:val="22"/>
          <w:lang w:val="ro-RO" w:eastAsia="ro-RO"/>
        </w:rPr>
        <w:t xml:space="preserve"> domeniul de studii universitare de doctorat, </w:t>
      </w:r>
      <w:r w:rsidRPr="00AD6FE8">
        <w:rPr>
          <w:rFonts w:ascii="Constantia" w:hAnsi="Constantia" w:cstheme="minorHAnsi"/>
          <w:color w:val="000000"/>
          <w:sz w:val="22"/>
          <w:szCs w:val="22"/>
          <w:lang w:val="ro-RO" w:eastAsia="ro-RO"/>
        </w:rPr>
        <w:t>asociat şi/sau</w:t>
      </w:r>
      <w:r w:rsidRPr="00AD6FE8">
        <w:rPr>
          <w:rFonts w:ascii="Constantia" w:hAnsi="Constantia" w:cstheme="minorHAnsi"/>
          <w:i/>
          <w:iCs/>
          <w:color w:val="000000"/>
          <w:sz w:val="22"/>
          <w:szCs w:val="22"/>
          <w:lang w:val="ro-RO" w:eastAsia="ro-RO"/>
        </w:rPr>
        <w:t>, justificat</w:t>
      </w:r>
      <w:r w:rsidRPr="00AD6FE8">
        <w:rPr>
          <w:rFonts w:ascii="Constantia" w:hAnsi="Constantia" w:cstheme="minorHAnsi"/>
          <w:color w:val="000000"/>
          <w:sz w:val="22"/>
          <w:szCs w:val="22"/>
          <w:lang w:val="ro-RO" w:eastAsia="ro-RO"/>
        </w:rPr>
        <w:t>, și domenii înrudite cu acestea.</w:t>
      </w:r>
    </w:p>
    <w:p w14:paraId="40043718"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I. TEZA (E) DE DOCTORAT (T)</w:t>
      </w:r>
    </w:p>
    <w:p w14:paraId="7CC26922"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II. CĂRŢI PUBLICATE (C)</w:t>
      </w:r>
    </w:p>
    <w:p w14:paraId="49484040" w14:textId="77777777" w:rsidR="009F3912" w:rsidRPr="00AD6FE8" w:rsidRDefault="009F3912" w:rsidP="009F3912">
      <w:pPr>
        <w:autoSpaceDE w:val="0"/>
        <w:autoSpaceDN w:val="0"/>
        <w:adjustRightInd w:val="0"/>
        <w:ind w:left="72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Ca </w:t>
      </w:r>
      <w:r w:rsidRPr="00AD6FE8">
        <w:rPr>
          <w:rFonts w:ascii="Constantia" w:hAnsi="Constantia" w:cstheme="minorHAnsi"/>
          <w:color w:val="000000"/>
          <w:sz w:val="22"/>
          <w:szCs w:val="22"/>
          <w:lang w:val="ro-RO" w:eastAsia="ro-RO"/>
        </w:rPr>
        <w:t>– Cărţi / cursuri (manuale) pentru uzul studentilor, publicate în edituri recunoscute.</w:t>
      </w:r>
    </w:p>
    <w:p w14:paraId="73D5BDAD" w14:textId="77777777" w:rsidR="009F3912" w:rsidRPr="00AD6FE8" w:rsidRDefault="009F3912" w:rsidP="009F3912">
      <w:pPr>
        <w:autoSpaceDE w:val="0"/>
        <w:autoSpaceDN w:val="0"/>
        <w:adjustRightInd w:val="0"/>
        <w:ind w:left="72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Cb </w:t>
      </w:r>
      <w:r w:rsidRPr="00AD6FE8">
        <w:rPr>
          <w:rFonts w:ascii="Constantia" w:hAnsi="Constantia" w:cstheme="minorHAnsi"/>
          <w:color w:val="000000"/>
          <w:sz w:val="22"/>
          <w:szCs w:val="22"/>
          <w:lang w:val="ro-RO" w:eastAsia="ro-RO"/>
        </w:rPr>
        <w:t>- Cărţi de specialitate publicate în edituri recunoscute (autor, co-autor, editor).</w:t>
      </w:r>
    </w:p>
    <w:p w14:paraId="69DA7B4C" w14:textId="77777777" w:rsidR="009F3912" w:rsidRPr="00AD6FE8" w:rsidRDefault="009F3912" w:rsidP="009F3912">
      <w:pPr>
        <w:autoSpaceDE w:val="0"/>
        <w:autoSpaceDN w:val="0"/>
        <w:adjustRightInd w:val="0"/>
        <w:ind w:left="72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Cc </w:t>
      </w:r>
      <w:r w:rsidRPr="00AD6FE8">
        <w:rPr>
          <w:rFonts w:ascii="Constantia" w:hAnsi="Constantia" w:cstheme="minorHAnsi"/>
          <w:color w:val="000000"/>
          <w:sz w:val="22"/>
          <w:szCs w:val="22"/>
          <w:lang w:val="ro-RO" w:eastAsia="ro-RO"/>
        </w:rPr>
        <w:t>- Cărţi publicate în alte edituri, cu ISBN.</w:t>
      </w:r>
    </w:p>
    <w:p w14:paraId="7DB9108F"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III. ALTE MATERIALE PUBLICATE (I, D)</w:t>
      </w:r>
    </w:p>
    <w:p w14:paraId="3FBD4B1D" w14:textId="77777777" w:rsidR="009F3912" w:rsidRPr="00AD6FE8" w:rsidRDefault="009F3912" w:rsidP="009F3912">
      <w:pPr>
        <w:autoSpaceDE w:val="0"/>
        <w:autoSpaceDN w:val="0"/>
        <w:adjustRightInd w:val="0"/>
        <w:ind w:left="1080" w:hanging="36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I </w:t>
      </w:r>
      <w:r w:rsidRPr="00AD6FE8">
        <w:rPr>
          <w:rFonts w:ascii="Constantia" w:hAnsi="Constantia" w:cstheme="minorHAnsi"/>
          <w:color w:val="000000"/>
          <w:sz w:val="22"/>
          <w:szCs w:val="22"/>
          <w:lang w:val="ro-RO" w:eastAsia="ro-RO"/>
        </w:rPr>
        <w:t>- Culegeri şi Îndrumare publicate (separate în edituri cu ISBN şi în tipografii locale/de instituţii sau de uz intern);</w:t>
      </w:r>
    </w:p>
    <w:p w14:paraId="5BF77977" w14:textId="77777777" w:rsidR="009F3912" w:rsidRPr="00AD6FE8" w:rsidRDefault="009F3912" w:rsidP="009F3912">
      <w:pPr>
        <w:autoSpaceDE w:val="0"/>
        <w:autoSpaceDN w:val="0"/>
        <w:adjustRightInd w:val="0"/>
        <w:ind w:left="1080" w:hanging="36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D </w:t>
      </w:r>
      <w:r w:rsidRPr="00AD6FE8">
        <w:rPr>
          <w:rFonts w:ascii="Constantia" w:hAnsi="Constantia" w:cstheme="minorHAnsi"/>
          <w:color w:val="000000"/>
          <w:sz w:val="22"/>
          <w:szCs w:val="22"/>
          <w:lang w:val="ro-RO" w:eastAsia="ro-RO"/>
        </w:rPr>
        <w:t>- Alte lucrări publicate: capitole publicate în volume colective, capitole teoretice redactate, sisteme de laborator funcţionale etc.</w:t>
      </w:r>
    </w:p>
    <w:p w14:paraId="3FFBB394"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IV. ARTICOLE / STUDII IN EXTENSO PUBLICATE (R, V)</w:t>
      </w:r>
    </w:p>
    <w:p w14:paraId="36251D71" w14:textId="77777777" w:rsidR="009F3912" w:rsidRPr="006C079B" w:rsidRDefault="009F3912" w:rsidP="009F3912">
      <w:pPr>
        <w:autoSpaceDE w:val="0"/>
        <w:autoSpaceDN w:val="0"/>
        <w:adjustRightInd w:val="0"/>
        <w:ind w:left="1320" w:hanging="600"/>
        <w:jc w:val="both"/>
        <w:rPr>
          <w:rFonts w:ascii="Constantia" w:hAnsi="Constantia" w:cstheme="minorHAnsi"/>
          <w:color w:val="000000" w:themeColor="text1"/>
          <w:sz w:val="22"/>
          <w:szCs w:val="22"/>
          <w:lang w:val="ro-RO" w:eastAsia="ro-RO"/>
        </w:rPr>
      </w:pPr>
      <w:r w:rsidRPr="00AD6FE8">
        <w:rPr>
          <w:rFonts w:ascii="Constantia" w:hAnsi="Constantia" w:cstheme="minorHAnsi"/>
          <w:b/>
          <w:bCs/>
          <w:color w:val="000000"/>
          <w:sz w:val="22"/>
          <w:szCs w:val="22"/>
          <w:lang w:val="ro-RO" w:eastAsia="ro-RO"/>
        </w:rPr>
        <w:t xml:space="preserve">Ris </w:t>
      </w:r>
      <w:r w:rsidRPr="00AD6FE8">
        <w:rPr>
          <w:rFonts w:ascii="Constantia" w:hAnsi="Constantia" w:cstheme="minorHAnsi"/>
          <w:color w:val="000000"/>
          <w:sz w:val="22"/>
          <w:szCs w:val="22"/>
          <w:lang w:val="ro-RO" w:eastAsia="ro-RO"/>
        </w:rPr>
        <w:t xml:space="preserve">- Reviste de </w:t>
      </w:r>
      <w:r w:rsidRPr="006C079B">
        <w:rPr>
          <w:rFonts w:ascii="Constantia" w:hAnsi="Constantia" w:cstheme="minorHAnsi"/>
          <w:color w:val="000000" w:themeColor="text1"/>
          <w:sz w:val="22"/>
          <w:szCs w:val="22"/>
          <w:lang w:val="ro-RO" w:eastAsia="ro-RO"/>
        </w:rPr>
        <w:t>specialitate de circulaţie internaţională recunoscute (cotate / indexate ISI Thomson Reuters, sau indexate în alte Baze de Date Internaționale - BDI specifice domeniului, care fac un proces de selecție a revistelor pe baza unor criterii de performanță).</w:t>
      </w:r>
    </w:p>
    <w:p w14:paraId="48E74860" w14:textId="77777777" w:rsidR="009F3912" w:rsidRPr="006C079B" w:rsidRDefault="009F3912" w:rsidP="009F3912">
      <w:pPr>
        <w:autoSpaceDE w:val="0"/>
        <w:autoSpaceDN w:val="0"/>
        <w:adjustRightInd w:val="0"/>
        <w:ind w:left="1320" w:hanging="600"/>
        <w:jc w:val="both"/>
        <w:rPr>
          <w:rFonts w:ascii="Constantia" w:hAnsi="Constantia" w:cstheme="minorHAnsi"/>
          <w:color w:val="000000" w:themeColor="text1"/>
          <w:sz w:val="22"/>
          <w:szCs w:val="22"/>
          <w:lang w:val="ro-RO" w:eastAsia="ro-RO"/>
        </w:rPr>
      </w:pPr>
      <w:r w:rsidRPr="006C079B">
        <w:rPr>
          <w:rFonts w:ascii="Constantia" w:hAnsi="Constantia" w:cstheme="minorHAnsi"/>
          <w:b/>
          <w:bCs/>
          <w:color w:val="000000" w:themeColor="text1"/>
          <w:sz w:val="22"/>
          <w:szCs w:val="22"/>
          <w:lang w:val="ro-RO" w:eastAsia="ro-RO"/>
        </w:rPr>
        <w:t xml:space="preserve">Rio </w:t>
      </w:r>
      <w:r w:rsidRPr="006C079B">
        <w:rPr>
          <w:rFonts w:ascii="Constantia" w:hAnsi="Constantia" w:cstheme="minorHAnsi"/>
          <w:color w:val="000000" w:themeColor="text1"/>
          <w:sz w:val="22"/>
          <w:szCs w:val="22"/>
          <w:lang w:val="ro-RO" w:eastAsia="ro-RO"/>
        </w:rPr>
        <w:t>– Alte reviste de specialitate de circulaţie internaţională.</w:t>
      </w:r>
    </w:p>
    <w:p w14:paraId="6BD059EC" w14:textId="77777777" w:rsidR="009F3912" w:rsidRPr="006C079B" w:rsidRDefault="009F3912" w:rsidP="009F3912">
      <w:pPr>
        <w:autoSpaceDE w:val="0"/>
        <w:autoSpaceDN w:val="0"/>
        <w:adjustRightInd w:val="0"/>
        <w:ind w:left="1320" w:hanging="600"/>
        <w:jc w:val="both"/>
        <w:rPr>
          <w:rFonts w:ascii="Constantia" w:hAnsi="Constantia" w:cstheme="minorHAnsi"/>
          <w:color w:val="000000" w:themeColor="text1"/>
          <w:sz w:val="22"/>
          <w:szCs w:val="22"/>
          <w:lang w:val="ro-RO" w:eastAsia="ro-RO"/>
        </w:rPr>
      </w:pPr>
      <w:r w:rsidRPr="006C079B">
        <w:rPr>
          <w:rFonts w:ascii="Constantia" w:hAnsi="Constantia" w:cstheme="minorHAnsi"/>
          <w:b/>
          <w:bCs/>
          <w:color w:val="000000" w:themeColor="text1"/>
          <w:sz w:val="22"/>
          <w:szCs w:val="22"/>
          <w:lang w:val="ro-RO" w:eastAsia="ro-RO"/>
        </w:rPr>
        <w:t xml:space="preserve">Rns </w:t>
      </w:r>
      <w:r w:rsidRPr="006C079B">
        <w:rPr>
          <w:rFonts w:ascii="Constantia" w:hAnsi="Constantia" w:cstheme="minorHAnsi"/>
          <w:color w:val="000000" w:themeColor="text1"/>
          <w:sz w:val="22"/>
          <w:szCs w:val="22"/>
          <w:lang w:val="ro-RO" w:eastAsia="ro-RO"/>
        </w:rPr>
        <w:t>- Reviste de specialitate de circulaţie naţională recunoscute de CNCSIS.</w:t>
      </w:r>
    </w:p>
    <w:p w14:paraId="3316A4C7" w14:textId="77777777" w:rsidR="009F3912" w:rsidRPr="006C079B" w:rsidRDefault="009F3912" w:rsidP="009F3912">
      <w:pPr>
        <w:autoSpaceDE w:val="0"/>
        <w:autoSpaceDN w:val="0"/>
        <w:adjustRightInd w:val="0"/>
        <w:ind w:left="1320" w:hanging="600"/>
        <w:jc w:val="both"/>
        <w:rPr>
          <w:rFonts w:ascii="Constantia" w:hAnsi="Constantia" w:cstheme="minorHAnsi"/>
          <w:color w:val="000000" w:themeColor="text1"/>
          <w:sz w:val="22"/>
          <w:szCs w:val="22"/>
          <w:lang w:val="ro-RO" w:eastAsia="ro-RO"/>
        </w:rPr>
      </w:pPr>
      <w:r w:rsidRPr="006C079B">
        <w:rPr>
          <w:rFonts w:ascii="Constantia" w:hAnsi="Constantia" w:cstheme="minorHAnsi"/>
          <w:b/>
          <w:bCs/>
          <w:color w:val="000000" w:themeColor="text1"/>
          <w:sz w:val="22"/>
          <w:szCs w:val="22"/>
          <w:lang w:val="ro-RO" w:eastAsia="ro-RO"/>
        </w:rPr>
        <w:t xml:space="preserve">Rno </w:t>
      </w:r>
      <w:r w:rsidRPr="006C079B">
        <w:rPr>
          <w:rFonts w:ascii="Constantia" w:hAnsi="Constantia" w:cstheme="minorHAnsi"/>
          <w:color w:val="000000" w:themeColor="text1"/>
          <w:sz w:val="22"/>
          <w:szCs w:val="22"/>
          <w:lang w:val="ro-RO" w:eastAsia="ro-RO"/>
        </w:rPr>
        <w:t>- Alte reviste de specialitate de circulaţie naţională.</w:t>
      </w:r>
    </w:p>
    <w:p w14:paraId="06BC2B4E" w14:textId="77777777" w:rsidR="009F3912" w:rsidRPr="00AD6FE8" w:rsidRDefault="009F3912" w:rsidP="009F3912">
      <w:pPr>
        <w:autoSpaceDE w:val="0"/>
        <w:autoSpaceDN w:val="0"/>
        <w:adjustRightInd w:val="0"/>
        <w:ind w:left="1320" w:hanging="600"/>
        <w:jc w:val="both"/>
        <w:rPr>
          <w:rFonts w:ascii="Constantia" w:hAnsi="Constantia" w:cstheme="minorHAnsi"/>
          <w:color w:val="000000"/>
          <w:sz w:val="22"/>
          <w:szCs w:val="22"/>
          <w:lang w:val="ro-RO" w:eastAsia="ro-RO"/>
        </w:rPr>
      </w:pPr>
      <w:r w:rsidRPr="006C079B">
        <w:rPr>
          <w:rFonts w:ascii="Constantia" w:hAnsi="Constantia" w:cstheme="minorHAnsi"/>
          <w:b/>
          <w:bCs/>
          <w:color w:val="000000" w:themeColor="text1"/>
          <w:sz w:val="22"/>
          <w:szCs w:val="22"/>
          <w:lang w:val="ro-RO" w:eastAsia="ro-RO"/>
        </w:rPr>
        <w:t>Vis</w:t>
      </w:r>
      <w:r w:rsidRPr="006C079B">
        <w:rPr>
          <w:rFonts w:ascii="Constantia" w:hAnsi="Constantia" w:cstheme="minorHAnsi"/>
          <w:color w:val="000000" w:themeColor="text1"/>
          <w:sz w:val="22"/>
          <w:szCs w:val="22"/>
          <w:lang w:val="ro-RO" w:eastAsia="ro-RO"/>
        </w:rPr>
        <w:t xml:space="preserve">- Volumele unor manifestări ştiinţifice internaţionale recunoscute, organizate în ţară şi străinătate, indexate ISI Thomson Reuters sau </w:t>
      </w:r>
      <w:r w:rsidRPr="00AD6FE8">
        <w:rPr>
          <w:rFonts w:ascii="Constantia" w:hAnsi="Constantia" w:cstheme="minorHAnsi"/>
          <w:color w:val="000000"/>
          <w:sz w:val="22"/>
          <w:szCs w:val="22"/>
          <w:lang w:val="ro-RO" w:eastAsia="ro-RO"/>
        </w:rPr>
        <w:t>indexate în alte Baze de Date Internaționale - BDI specifice domeniului, care fac un proces de selecție a publicațiilor pe baza unor criterii de performanță.</w:t>
      </w:r>
    </w:p>
    <w:p w14:paraId="7BD60DF9" w14:textId="77777777" w:rsidR="009F3912" w:rsidRPr="00AD6FE8" w:rsidRDefault="009F3912" w:rsidP="009F3912">
      <w:pPr>
        <w:autoSpaceDE w:val="0"/>
        <w:autoSpaceDN w:val="0"/>
        <w:adjustRightInd w:val="0"/>
        <w:ind w:left="1320" w:hanging="60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Vi - </w:t>
      </w:r>
      <w:r w:rsidRPr="00AD6FE8">
        <w:rPr>
          <w:rFonts w:ascii="Constantia" w:hAnsi="Constantia" w:cstheme="minorHAnsi"/>
          <w:color w:val="000000"/>
          <w:sz w:val="22"/>
          <w:szCs w:val="22"/>
          <w:lang w:val="ro-RO" w:eastAsia="ro-RO"/>
        </w:rPr>
        <w:t>Volumele unor manifestări ştiinţifice internaţionale recunoscute, organizate în ţară şi străinătate.</w:t>
      </w:r>
    </w:p>
    <w:p w14:paraId="5DE303F7" w14:textId="77777777" w:rsidR="009F3912" w:rsidRPr="00AD6FE8" w:rsidRDefault="009F3912" w:rsidP="009F3912">
      <w:pPr>
        <w:autoSpaceDE w:val="0"/>
        <w:autoSpaceDN w:val="0"/>
        <w:adjustRightInd w:val="0"/>
        <w:ind w:left="1320" w:hanging="60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Vn - </w:t>
      </w:r>
      <w:r w:rsidRPr="00AD6FE8">
        <w:rPr>
          <w:rFonts w:ascii="Constantia" w:hAnsi="Constantia" w:cstheme="minorHAnsi"/>
          <w:color w:val="000000"/>
          <w:sz w:val="22"/>
          <w:szCs w:val="22"/>
          <w:lang w:val="ro-RO" w:eastAsia="ro-RO"/>
        </w:rPr>
        <w:t>Volumele unor manifestări ştiinţifice naţionale.</w:t>
      </w:r>
    </w:p>
    <w:p w14:paraId="691BF3F8"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V. BREVETE DE INVENŢIE / INOVAŢII (B, A)</w:t>
      </w:r>
    </w:p>
    <w:p w14:paraId="706B57BE" w14:textId="77777777" w:rsidR="009F3912" w:rsidRPr="00AD6FE8" w:rsidRDefault="009F3912" w:rsidP="009F3912">
      <w:pPr>
        <w:autoSpaceDE w:val="0"/>
        <w:autoSpaceDN w:val="0"/>
        <w:adjustRightInd w:val="0"/>
        <w:ind w:left="72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B </w:t>
      </w:r>
      <w:r w:rsidRPr="00AD6FE8">
        <w:rPr>
          <w:rFonts w:ascii="Constantia" w:hAnsi="Constantia" w:cstheme="minorHAnsi"/>
          <w:color w:val="000000"/>
          <w:sz w:val="22"/>
          <w:szCs w:val="22"/>
          <w:lang w:val="ro-RO" w:eastAsia="ro-RO"/>
        </w:rPr>
        <w:t>- Brevete de invenţie.</w:t>
      </w:r>
    </w:p>
    <w:p w14:paraId="61120E61" w14:textId="77777777" w:rsidR="009F3912" w:rsidRPr="00AD6FE8" w:rsidRDefault="009F3912" w:rsidP="009F3912">
      <w:pPr>
        <w:autoSpaceDE w:val="0"/>
        <w:autoSpaceDN w:val="0"/>
        <w:adjustRightInd w:val="0"/>
        <w:ind w:left="72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A </w:t>
      </w:r>
      <w:r w:rsidRPr="00AD6FE8">
        <w:rPr>
          <w:rFonts w:ascii="Constantia" w:hAnsi="Constantia" w:cstheme="minorHAnsi"/>
          <w:color w:val="000000"/>
          <w:sz w:val="22"/>
          <w:szCs w:val="22"/>
          <w:lang w:val="ro-RO" w:eastAsia="ro-RO"/>
        </w:rPr>
        <w:t>- Inovaţii şi alte creaţii.</w:t>
      </w:r>
    </w:p>
    <w:p w14:paraId="0CBE90E8"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VI. CONTRACTE ŞI RAPOARTE ŞTIINŢIFICE (P, F)</w:t>
      </w:r>
    </w:p>
    <w:p w14:paraId="05C9DCD1" w14:textId="77777777" w:rsidR="009F3912" w:rsidRPr="00AD6FE8" w:rsidRDefault="009F3912" w:rsidP="009F3912">
      <w:pPr>
        <w:autoSpaceDE w:val="0"/>
        <w:autoSpaceDN w:val="0"/>
        <w:adjustRightInd w:val="0"/>
        <w:ind w:left="1080" w:hanging="36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P </w:t>
      </w:r>
      <w:r w:rsidR="00AD6FE8">
        <w:rPr>
          <w:rFonts w:ascii="Constantia" w:hAnsi="Constantia" w:cstheme="minorHAnsi"/>
          <w:color w:val="000000"/>
          <w:sz w:val="22"/>
          <w:szCs w:val="22"/>
          <w:lang w:val="ro-RO" w:eastAsia="ro-RO"/>
        </w:rPr>
        <w:t xml:space="preserve">– </w:t>
      </w:r>
      <w:r w:rsidRPr="00AD6FE8">
        <w:rPr>
          <w:rFonts w:ascii="Constantia" w:hAnsi="Constantia" w:cstheme="minorHAnsi"/>
          <w:color w:val="000000"/>
          <w:sz w:val="22"/>
          <w:szCs w:val="22"/>
          <w:lang w:val="ro-RO" w:eastAsia="ro-RO"/>
        </w:rPr>
        <w:t>Proiecte de cercetare-dezvoltare – inovare obținute prin competiție, pe bază de contract/grant, în țară/străinatate (</w:t>
      </w:r>
      <w:r w:rsidRPr="00AD6FE8">
        <w:rPr>
          <w:rFonts w:ascii="Constantia" w:hAnsi="Constantia" w:cstheme="minorHAnsi"/>
          <w:b/>
          <w:bCs/>
          <w:color w:val="000000"/>
          <w:sz w:val="22"/>
          <w:szCs w:val="22"/>
          <w:lang w:val="ro-RO" w:eastAsia="ro-RO"/>
        </w:rPr>
        <w:t xml:space="preserve">Pn </w:t>
      </w:r>
      <w:r w:rsidRPr="00AD6FE8">
        <w:rPr>
          <w:rFonts w:ascii="Constantia" w:hAnsi="Constantia" w:cstheme="minorHAnsi"/>
          <w:color w:val="000000"/>
          <w:sz w:val="22"/>
          <w:szCs w:val="22"/>
          <w:lang w:val="ro-RO" w:eastAsia="ro-RO"/>
        </w:rPr>
        <w:t xml:space="preserve">– naționale, </w:t>
      </w:r>
      <w:r w:rsidRPr="00AD6FE8">
        <w:rPr>
          <w:rFonts w:ascii="Constantia" w:hAnsi="Constantia" w:cstheme="minorHAnsi"/>
          <w:b/>
          <w:bCs/>
          <w:color w:val="000000"/>
          <w:sz w:val="22"/>
          <w:szCs w:val="22"/>
          <w:lang w:val="ro-RO" w:eastAsia="ro-RO"/>
        </w:rPr>
        <w:t xml:space="preserve">Pi </w:t>
      </w:r>
      <w:r w:rsidRPr="00AD6FE8">
        <w:rPr>
          <w:rFonts w:ascii="Constantia" w:hAnsi="Constantia" w:cstheme="minorHAnsi"/>
          <w:color w:val="000000"/>
          <w:sz w:val="22"/>
          <w:szCs w:val="22"/>
          <w:lang w:val="ro-RO" w:eastAsia="ro-RO"/>
        </w:rPr>
        <w:t>– internaționale).</w:t>
      </w:r>
    </w:p>
    <w:p w14:paraId="2C28EACF" w14:textId="77777777" w:rsidR="009F3912" w:rsidRPr="00AD6FE8" w:rsidRDefault="009F3912" w:rsidP="009F3912">
      <w:pPr>
        <w:autoSpaceDE w:val="0"/>
        <w:autoSpaceDN w:val="0"/>
        <w:adjustRightInd w:val="0"/>
        <w:ind w:left="1080" w:hanging="36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F </w:t>
      </w:r>
      <w:r w:rsidRPr="00AD6FE8">
        <w:rPr>
          <w:rFonts w:ascii="Constantia" w:hAnsi="Constantia" w:cstheme="minorHAnsi"/>
          <w:color w:val="000000"/>
          <w:sz w:val="22"/>
          <w:szCs w:val="22"/>
          <w:lang w:val="ro-RO" w:eastAsia="ro-RO"/>
        </w:rPr>
        <w:t>– Alte lucrări de cercetare – dezvoltare.</w:t>
      </w:r>
    </w:p>
    <w:p w14:paraId="38C4D979" w14:textId="77777777" w:rsidR="009F3912" w:rsidRPr="00AD6FE8" w:rsidRDefault="009F3912" w:rsidP="009F3912">
      <w:pPr>
        <w:autoSpaceDE w:val="0"/>
        <w:autoSpaceDN w:val="0"/>
        <w:adjustRightInd w:val="0"/>
        <w:jc w:val="center"/>
        <w:outlineLvl w:val="0"/>
        <w:rPr>
          <w:rFonts w:ascii="Constantia" w:hAnsi="Constantia" w:cstheme="minorHAnsi"/>
          <w:i/>
          <w:iCs/>
          <w:color w:val="000000"/>
          <w:sz w:val="18"/>
          <w:szCs w:val="18"/>
          <w:lang w:val="ro-RO" w:eastAsia="ro-RO"/>
        </w:rPr>
      </w:pPr>
      <w:r w:rsidRPr="00AD6FE8">
        <w:rPr>
          <w:rFonts w:ascii="Constantia" w:hAnsi="Constantia" w:cstheme="minorHAnsi"/>
          <w:i/>
          <w:iCs/>
          <w:color w:val="000000"/>
          <w:sz w:val="18"/>
          <w:szCs w:val="18"/>
          <w:lang w:val="ro-RO" w:eastAsia="ro-RO"/>
        </w:rPr>
        <w:t>Obs.-a se menţiona calitatea de responsabil/director sau co-autor.</w:t>
      </w:r>
    </w:p>
    <w:p w14:paraId="72D7BB5D" w14:textId="77777777" w:rsidR="009F3912" w:rsidRPr="00AD6FE8" w:rsidRDefault="009F3912" w:rsidP="009F3912">
      <w:pPr>
        <w:autoSpaceDE w:val="0"/>
        <w:autoSpaceDN w:val="0"/>
        <w:adjustRightInd w:val="0"/>
        <w:jc w:val="both"/>
        <w:rPr>
          <w:rFonts w:ascii="Constantia" w:hAnsi="Constantia" w:cstheme="minorHAnsi"/>
          <w:b/>
          <w:bCs/>
          <w:color w:val="000000"/>
          <w:sz w:val="22"/>
          <w:szCs w:val="22"/>
          <w:lang w:val="ro-RO" w:eastAsia="ro-RO"/>
        </w:rPr>
      </w:pPr>
      <w:r w:rsidRPr="00AD6FE8">
        <w:rPr>
          <w:rFonts w:ascii="Constantia" w:hAnsi="Constantia" w:cstheme="minorHAnsi"/>
          <w:b/>
          <w:bCs/>
          <w:color w:val="000000"/>
          <w:sz w:val="22"/>
          <w:szCs w:val="22"/>
          <w:lang w:val="ro-RO" w:eastAsia="ro-RO"/>
        </w:rPr>
        <w:t>VII. COMUNICĂRI ŞTIINŢIFICE NEPUBLICATE (E)</w:t>
      </w:r>
    </w:p>
    <w:p w14:paraId="593BD8C4" w14:textId="77777777" w:rsidR="009F3912" w:rsidRPr="00AD6FE8" w:rsidRDefault="009F3912" w:rsidP="009F3912">
      <w:pPr>
        <w:autoSpaceDE w:val="0"/>
        <w:autoSpaceDN w:val="0"/>
        <w:adjustRightInd w:val="0"/>
        <w:ind w:left="720"/>
        <w:jc w:val="both"/>
        <w:rPr>
          <w:rFonts w:ascii="Constantia" w:hAnsi="Constantia" w:cstheme="minorHAnsi"/>
          <w:color w:val="000000"/>
          <w:sz w:val="22"/>
          <w:szCs w:val="22"/>
          <w:lang w:val="ro-RO" w:eastAsia="ro-RO"/>
        </w:rPr>
      </w:pPr>
      <w:r w:rsidRPr="00AD6FE8">
        <w:rPr>
          <w:rFonts w:ascii="Constantia" w:hAnsi="Constantia" w:cstheme="minorHAnsi"/>
          <w:b/>
          <w:bCs/>
          <w:color w:val="000000"/>
          <w:sz w:val="22"/>
          <w:szCs w:val="22"/>
          <w:lang w:val="ro-RO" w:eastAsia="ro-RO"/>
        </w:rPr>
        <w:t xml:space="preserve">E </w:t>
      </w:r>
      <w:r w:rsidRPr="00AD6FE8">
        <w:rPr>
          <w:rFonts w:ascii="Constantia" w:hAnsi="Constantia" w:cstheme="minorHAnsi"/>
          <w:color w:val="000000"/>
          <w:sz w:val="22"/>
          <w:szCs w:val="22"/>
          <w:lang w:val="ro-RO" w:eastAsia="ro-RO"/>
        </w:rPr>
        <w:t>– Lucrări prezentate la diferite seminarii/expoziţii, conferinţe, etc.</w:t>
      </w:r>
    </w:p>
    <w:p w14:paraId="67F7CC50" w14:textId="77777777" w:rsidR="009F3912" w:rsidRPr="00AD6FE8" w:rsidRDefault="009F3912" w:rsidP="009F3912">
      <w:pPr>
        <w:autoSpaceDE w:val="0"/>
        <w:autoSpaceDN w:val="0"/>
        <w:adjustRightInd w:val="0"/>
        <w:jc w:val="both"/>
        <w:outlineLvl w:val="0"/>
        <w:rPr>
          <w:rFonts w:ascii="Constantia" w:hAnsi="Constantia" w:cstheme="minorHAnsi"/>
          <w:b/>
          <w:bCs/>
          <w:color w:val="000000"/>
          <w:sz w:val="18"/>
          <w:szCs w:val="18"/>
          <w:lang w:val="ro-RO" w:eastAsia="ro-RO"/>
        </w:rPr>
      </w:pPr>
    </w:p>
    <w:p w14:paraId="28661598" w14:textId="77777777" w:rsidR="009F3912" w:rsidRPr="00AD6FE8" w:rsidRDefault="009F3912" w:rsidP="009F3912">
      <w:pPr>
        <w:autoSpaceDE w:val="0"/>
        <w:autoSpaceDN w:val="0"/>
        <w:adjustRightInd w:val="0"/>
        <w:jc w:val="both"/>
        <w:outlineLvl w:val="0"/>
        <w:rPr>
          <w:rFonts w:ascii="Constantia" w:hAnsi="Constantia" w:cstheme="minorHAnsi"/>
          <w:b/>
          <w:bCs/>
          <w:color w:val="000000"/>
          <w:sz w:val="18"/>
          <w:szCs w:val="18"/>
          <w:lang w:val="ro-RO" w:eastAsia="ro-RO"/>
        </w:rPr>
      </w:pPr>
      <w:r w:rsidRPr="00AD6FE8">
        <w:rPr>
          <w:rFonts w:ascii="Constantia" w:hAnsi="Constantia" w:cstheme="minorHAnsi"/>
          <w:b/>
          <w:bCs/>
          <w:color w:val="000000"/>
          <w:sz w:val="18"/>
          <w:szCs w:val="18"/>
          <w:lang w:val="ro-RO" w:eastAsia="ro-RO"/>
        </w:rPr>
        <w:t>OBSERVAŢII</w:t>
      </w:r>
    </w:p>
    <w:p w14:paraId="6F573DB6" w14:textId="77777777" w:rsidR="009F3912" w:rsidRPr="00AD6FE8" w:rsidRDefault="009F3912" w:rsidP="009F3912">
      <w:pPr>
        <w:autoSpaceDE w:val="0"/>
        <w:autoSpaceDN w:val="0"/>
        <w:adjustRightInd w:val="0"/>
        <w:ind w:left="240" w:hanging="240"/>
        <w:jc w:val="both"/>
        <w:rPr>
          <w:rFonts w:ascii="Constantia" w:hAnsi="Constantia" w:cstheme="minorHAnsi"/>
          <w:color w:val="000000"/>
          <w:sz w:val="18"/>
          <w:szCs w:val="18"/>
          <w:lang w:val="ro-RO" w:eastAsia="ro-RO"/>
        </w:rPr>
      </w:pPr>
      <w:r w:rsidRPr="00AD6FE8">
        <w:rPr>
          <w:rFonts w:ascii="Constantia" w:hAnsi="Constantia" w:cstheme="minorHAnsi"/>
          <w:color w:val="000000"/>
          <w:sz w:val="18"/>
          <w:szCs w:val="18"/>
          <w:lang w:val="ro-RO" w:eastAsia="ro-RO"/>
        </w:rPr>
        <w:t>a) În categoriile II, III şi IV se includ numai lucrările deja publicate sau aflate în procesare în edituri, respectiv nu se includ lucrările în manuscris sau alte lucrări (comunicări, referate tematice, etc.). Articolele/studiile în curs de publicare, justificate cu documente, nu vor depăşi 10% din total.</w:t>
      </w:r>
    </w:p>
    <w:p w14:paraId="00E752A0" w14:textId="77777777" w:rsidR="009F3912" w:rsidRPr="00AD6FE8" w:rsidRDefault="009F3912" w:rsidP="009F3912">
      <w:pPr>
        <w:autoSpaceDE w:val="0"/>
        <w:autoSpaceDN w:val="0"/>
        <w:adjustRightInd w:val="0"/>
        <w:ind w:left="240" w:hanging="240"/>
        <w:jc w:val="both"/>
        <w:rPr>
          <w:rFonts w:ascii="Constantia" w:hAnsi="Constantia" w:cstheme="minorHAnsi"/>
          <w:color w:val="000000"/>
          <w:sz w:val="18"/>
          <w:szCs w:val="18"/>
          <w:lang w:val="ro-RO" w:eastAsia="ro-RO"/>
        </w:rPr>
      </w:pPr>
      <w:r w:rsidRPr="00AD6FE8">
        <w:rPr>
          <w:rFonts w:ascii="Constantia" w:hAnsi="Constantia" w:cstheme="minorHAnsi"/>
          <w:color w:val="000000"/>
          <w:sz w:val="18"/>
          <w:szCs w:val="18"/>
          <w:lang w:val="ro-RO" w:eastAsia="ro-RO"/>
        </w:rPr>
        <w:t>b) Lucrările reeditate care nu includ contribuţii noi ale candidatului şi lucrarea de bază (iniţială) se înregistrează sub acelaşi indicativ, precizându-se la fiecare numărul ediţiei.</w:t>
      </w:r>
    </w:p>
    <w:p w14:paraId="45597FFE" w14:textId="77777777" w:rsidR="009F3912" w:rsidRPr="00AD6FE8" w:rsidRDefault="009F3912" w:rsidP="009F3912">
      <w:pPr>
        <w:autoSpaceDE w:val="0"/>
        <w:autoSpaceDN w:val="0"/>
        <w:adjustRightInd w:val="0"/>
        <w:ind w:left="240" w:hanging="240"/>
        <w:jc w:val="both"/>
        <w:rPr>
          <w:rFonts w:ascii="Constantia" w:hAnsi="Constantia" w:cstheme="minorHAnsi"/>
          <w:color w:val="000000"/>
          <w:sz w:val="18"/>
          <w:szCs w:val="18"/>
          <w:lang w:val="ro-RO" w:eastAsia="ro-RO"/>
        </w:rPr>
      </w:pPr>
      <w:r w:rsidRPr="00AD6FE8">
        <w:rPr>
          <w:rFonts w:ascii="Constantia" w:hAnsi="Constantia" w:cstheme="minorHAnsi"/>
          <w:color w:val="000000"/>
          <w:sz w:val="18"/>
          <w:szCs w:val="18"/>
          <w:lang w:val="ro-RO" w:eastAsia="ro-RO"/>
        </w:rPr>
        <w:t>c) Articolele/studiile publicate în reviste sau volumele unor manifestări ştiinţifice, reluate de alte publicaţii, vor fi înregistrate o singură dată, la poziţia iniţială, cu menţionarea reluărilor/reeditărilor.</w:t>
      </w:r>
    </w:p>
    <w:p w14:paraId="15901223" w14:textId="77777777" w:rsidR="009F3912" w:rsidRPr="00AD6FE8" w:rsidRDefault="009F3912" w:rsidP="009F3912">
      <w:pPr>
        <w:autoSpaceDE w:val="0"/>
        <w:autoSpaceDN w:val="0"/>
        <w:adjustRightInd w:val="0"/>
        <w:ind w:left="240" w:hanging="240"/>
        <w:jc w:val="both"/>
        <w:rPr>
          <w:rFonts w:ascii="Constantia" w:hAnsi="Constantia" w:cstheme="minorHAnsi"/>
          <w:color w:val="000000"/>
          <w:sz w:val="18"/>
          <w:szCs w:val="18"/>
          <w:lang w:val="ro-RO" w:eastAsia="ro-RO"/>
        </w:rPr>
      </w:pPr>
      <w:r w:rsidRPr="00AD6FE8">
        <w:rPr>
          <w:rFonts w:ascii="Constantia" w:hAnsi="Constantia" w:cstheme="minorHAnsi"/>
          <w:color w:val="000000"/>
          <w:sz w:val="18"/>
          <w:szCs w:val="18"/>
          <w:lang w:val="ro-RO" w:eastAsia="ro-RO"/>
        </w:rPr>
        <w:t>d) Recenziile/rezumatele unor lucrări, apărute în alte publicaţii, vor fi înregistrate la poziţia lucrării iniţiale, cu menţionarea acestora (nu vor fi poziţii separate).</w:t>
      </w:r>
    </w:p>
    <w:p w14:paraId="53148601" w14:textId="77777777" w:rsidR="009F3912" w:rsidRPr="00AD6FE8" w:rsidRDefault="009F3912" w:rsidP="009F3912">
      <w:pPr>
        <w:autoSpaceDE w:val="0"/>
        <w:autoSpaceDN w:val="0"/>
        <w:adjustRightInd w:val="0"/>
        <w:ind w:left="240" w:hanging="240"/>
        <w:jc w:val="both"/>
        <w:rPr>
          <w:rFonts w:ascii="Constantia" w:hAnsi="Constantia" w:cstheme="minorHAnsi"/>
          <w:color w:val="000000"/>
          <w:sz w:val="18"/>
          <w:szCs w:val="18"/>
          <w:lang w:val="ro-RO" w:eastAsia="ro-RO"/>
        </w:rPr>
      </w:pPr>
      <w:r w:rsidRPr="00AD6FE8">
        <w:rPr>
          <w:rFonts w:ascii="Constantia" w:hAnsi="Constantia" w:cstheme="minorHAnsi"/>
          <w:color w:val="000000"/>
          <w:sz w:val="18"/>
          <w:szCs w:val="18"/>
          <w:lang w:val="ro-RO" w:eastAsia="ro-RO"/>
        </w:rPr>
        <w:t>e) Fiecare lucrare este descrisă în limba în care a fost realizată (publicată, prezentată), titlul fiind scris italic</w:t>
      </w:r>
    </w:p>
    <w:p w14:paraId="5565C488" w14:textId="77777777" w:rsidR="009F3912" w:rsidRPr="00AD6FE8" w:rsidRDefault="009F3912" w:rsidP="009F3912">
      <w:pPr>
        <w:autoSpaceDE w:val="0"/>
        <w:autoSpaceDN w:val="0"/>
        <w:adjustRightInd w:val="0"/>
        <w:ind w:left="240" w:hanging="240"/>
        <w:jc w:val="both"/>
        <w:rPr>
          <w:rFonts w:ascii="Constantia" w:hAnsi="Constantia" w:cstheme="minorHAnsi"/>
          <w:b/>
          <w:bCs/>
          <w:i/>
          <w:iCs/>
          <w:color w:val="000000"/>
          <w:sz w:val="18"/>
          <w:szCs w:val="18"/>
          <w:lang w:val="ro-RO" w:eastAsia="ro-RO"/>
        </w:rPr>
      </w:pPr>
      <w:r w:rsidRPr="00AD6FE8">
        <w:rPr>
          <w:rFonts w:ascii="Constantia" w:hAnsi="Constantia" w:cstheme="minorHAnsi"/>
          <w:color w:val="000000"/>
          <w:sz w:val="18"/>
          <w:szCs w:val="18"/>
          <w:lang w:val="ro-RO" w:eastAsia="ro-RO"/>
        </w:rPr>
        <w:t xml:space="preserve">f) Autorii vor fi prezentaţi, în totalitate, în ordinea din publicaţie, cu sublinierea </w:t>
      </w:r>
      <w:r w:rsidRPr="00AD6FE8">
        <w:rPr>
          <w:rFonts w:ascii="Constantia" w:hAnsi="Constantia" w:cstheme="minorHAnsi"/>
          <w:b/>
          <w:bCs/>
          <w:i/>
          <w:iCs/>
          <w:color w:val="000000"/>
          <w:sz w:val="18"/>
          <w:szCs w:val="18"/>
          <w:lang w:val="ro-RO" w:eastAsia="ro-RO"/>
        </w:rPr>
        <w:t>candidatului.</w:t>
      </w:r>
    </w:p>
    <w:p w14:paraId="3C316C06" w14:textId="77777777" w:rsidR="009F3912" w:rsidRPr="00AD6FE8" w:rsidRDefault="009F3912" w:rsidP="009F3912">
      <w:pPr>
        <w:autoSpaceDE w:val="0"/>
        <w:autoSpaceDN w:val="0"/>
        <w:adjustRightInd w:val="0"/>
        <w:ind w:left="240" w:hanging="240"/>
        <w:jc w:val="both"/>
        <w:rPr>
          <w:rFonts w:ascii="Constantia" w:hAnsi="Constantia" w:cstheme="minorHAnsi"/>
          <w:noProof/>
          <w:sz w:val="18"/>
          <w:szCs w:val="18"/>
          <w:lang w:val="ro-RO"/>
        </w:rPr>
      </w:pPr>
      <w:r w:rsidRPr="00AD6FE8">
        <w:rPr>
          <w:rFonts w:ascii="Constantia" w:hAnsi="Constantia" w:cstheme="minorHAnsi"/>
          <w:color w:val="000000"/>
          <w:sz w:val="18"/>
          <w:szCs w:val="18"/>
          <w:lang w:val="ro-RO" w:eastAsia="ro-RO"/>
        </w:rPr>
        <w:t>g) Se vor specifica editura, revista sau manifestarea şi/sau alte elemente de localizare, cu menţionarea intervalului de pagini din publicaţie, numărul total de pagini sau alte date similare (după caz), anul sau perioada de realizare.</w:t>
      </w:r>
    </w:p>
    <w:p w14:paraId="4F09FB1E" w14:textId="77777777" w:rsidR="009F3912" w:rsidRPr="00AD6FE8" w:rsidRDefault="009F3912" w:rsidP="009F3912">
      <w:pPr>
        <w:autoSpaceDE w:val="0"/>
        <w:autoSpaceDN w:val="0"/>
        <w:adjustRightInd w:val="0"/>
        <w:jc w:val="both"/>
        <w:outlineLvl w:val="0"/>
        <w:rPr>
          <w:rFonts w:ascii="Constantia" w:hAnsi="Constantia" w:cstheme="minorHAnsi"/>
          <w:b/>
          <w:bCs/>
          <w:color w:val="000000"/>
          <w:lang w:val="ro-RO" w:eastAsia="ro-RO"/>
        </w:rPr>
      </w:pPr>
    </w:p>
    <w:p w14:paraId="4CF39F0A" w14:textId="77777777" w:rsidR="009F3912" w:rsidRPr="005F735D" w:rsidRDefault="009F3912" w:rsidP="005F735D">
      <w:pPr>
        <w:autoSpaceDE w:val="0"/>
        <w:autoSpaceDN w:val="0"/>
        <w:adjustRightInd w:val="0"/>
        <w:rPr>
          <w:rFonts w:asciiTheme="minorHAnsi" w:hAnsiTheme="minorHAnsi" w:cstheme="minorHAnsi"/>
          <w:i/>
          <w:sz w:val="18"/>
        </w:rPr>
      </w:pPr>
    </w:p>
    <w:sectPr w:rsidR="009F3912" w:rsidRPr="005F735D" w:rsidSect="004227AE">
      <w:headerReference w:type="default" r:id="rId13"/>
      <w:footerReference w:type="default" r:id="rId14"/>
      <w:pgSz w:w="11906" w:h="16838" w:code="9"/>
      <w:pgMar w:top="851" w:right="707" w:bottom="851" w:left="1276" w:header="425" w:footer="4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17762" w14:textId="77777777" w:rsidR="00F865E4" w:rsidRDefault="00F865E4" w:rsidP="006C10C5">
      <w:r>
        <w:separator/>
      </w:r>
    </w:p>
  </w:endnote>
  <w:endnote w:type="continuationSeparator" w:id="0">
    <w:p w14:paraId="4B21C513" w14:textId="77777777" w:rsidR="00F865E4" w:rsidRDefault="00F865E4" w:rsidP="006C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53F5E" w14:textId="77777777" w:rsidR="0084700A" w:rsidRDefault="00E7574E" w:rsidP="005F735D">
    <w:pPr>
      <w:pStyle w:val="Footer"/>
      <w:jc w:val="right"/>
    </w:pPr>
    <w:r>
      <w:t>PO</w:t>
    </w:r>
    <w:r w:rsidR="005F4969">
      <w:t>-CSUD</w:t>
    </w:r>
    <w:r>
      <w:t>.</w:t>
    </w:r>
    <w:r w:rsidR="005F4969">
      <w:t>1</w:t>
    </w:r>
    <w:r>
      <w:t>-F</w:t>
    </w:r>
    <w:r w:rsidR="005F4969">
      <w:t>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C8C29" w14:textId="77777777" w:rsidR="0084700A" w:rsidRDefault="0084700A" w:rsidP="0084700A">
    <w:pPr>
      <w:pStyle w:val="Footer"/>
      <w:jc w:val="right"/>
    </w:pPr>
    <w:r>
      <w:t>PO</w:t>
    </w:r>
    <w:r w:rsidR="009F3912">
      <w:t>-CSUD</w:t>
    </w:r>
    <w:r>
      <w:t>.</w:t>
    </w:r>
    <w:r w:rsidR="009F3912">
      <w:t>1</w:t>
    </w:r>
    <w:r>
      <w:t>-</w:t>
    </w:r>
    <w:r w:rsidR="009F3912">
      <w:t>F3</w:t>
    </w:r>
  </w:p>
  <w:p w14:paraId="2E59F70F" w14:textId="77777777" w:rsidR="0084700A" w:rsidRDefault="008470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C2406" w14:textId="77777777" w:rsidR="00F865E4" w:rsidRDefault="00F865E4" w:rsidP="006C10C5">
      <w:r>
        <w:separator/>
      </w:r>
    </w:p>
  </w:footnote>
  <w:footnote w:type="continuationSeparator" w:id="0">
    <w:p w14:paraId="414332EB" w14:textId="77777777" w:rsidR="00F865E4" w:rsidRDefault="00F865E4" w:rsidP="006C10C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05" w:type="dxa"/>
      <w:jc w:val="center"/>
      <w:tblBorders>
        <w:top w:val="single" w:sz="6" w:space="0" w:color="BFBFBF"/>
        <w:left w:val="single" w:sz="6" w:space="0" w:color="BFBFBF"/>
        <w:bottom w:val="single" w:sz="6" w:space="0" w:color="BFBFBF"/>
        <w:right w:val="single" w:sz="6" w:space="0" w:color="BFBFBF"/>
        <w:insideH w:val="single" w:sz="6" w:space="0" w:color="BFBFBF"/>
        <w:insideV w:val="single" w:sz="6" w:space="0" w:color="BFBFBF"/>
      </w:tblBorders>
      <w:tblLayout w:type="fixed"/>
      <w:tblCellMar>
        <w:left w:w="0" w:type="dxa"/>
        <w:right w:w="0" w:type="dxa"/>
      </w:tblCellMar>
      <w:tblLook w:val="01E0" w:firstRow="1" w:lastRow="1" w:firstColumn="1" w:lastColumn="1" w:noHBand="0" w:noVBand="0"/>
    </w:tblPr>
    <w:tblGrid>
      <w:gridCol w:w="1482"/>
      <w:gridCol w:w="385"/>
      <w:gridCol w:w="5730"/>
      <w:gridCol w:w="2208"/>
    </w:tblGrid>
    <w:tr w:rsidR="00313F4D" w:rsidRPr="006C10C5" w14:paraId="5DDA8A91" w14:textId="77777777" w:rsidTr="005F4969">
      <w:trPr>
        <w:trHeight w:hRule="exact" w:val="533"/>
        <w:jc w:val="center"/>
      </w:trPr>
      <w:tc>
        <w:tcPr>
          <w:tcW w:w="1482" w:type="dxa"/>
          <w:vMerge w:val="restart"/>
        </w:tcPr>
        <w:p w14:paraId="640C3F6B" w14:textId="77777777" w:rsidR="00313F4D" w:rsidRPr="006A274B" w:rsidRDefault="00313F4D" w:rsidP="00313F4D">
          <w:pPr>
            <w:ind w:firstLine="48"/>
            <w:jc w:val="center"/>
            <w:rPr>
              <w:rFonts w:cstheme="minorHAnsi"/>
              <w:sz w:val="20"/>
              <w:szCs w:val="20"/>
            </w:rPr>
          </w:pPr>
          <w:r w:rsidRPr="006A274B">
            <w:rPr>
              <w:rFonts w:cstheme="minorHAnsi"/>
              <w:noProof/>
              <w:sz w:val="20"/>
              <w:szCs w:val="20"/>
              <w:lang w:val="en-GB" w:eastAsia="en-GB"/>
            </w:rPr>
            <w:drawing>
              <wp:inline distT="0" distB="0" distL="0" distR="0" wp14:anchorId="56BA37CF" wp14:editId="40FBD7DE">
                <wp:extent cx="914400" cy="901700"/>
                <wp:effectExtent l="19050" t="0" r="0" b="0"/>
                <wp:docPr id="3" name="Picture 3" descr="usamv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mv b"/>
                        <pic:cNvPicPr>
                          <a:picLocks noChangeAspect="1" noChangeArrowheads="1"/>
                        </pic:cNvPicPr>
                      </pic:nvPicPr>
                      <pic:blipFill>
                        <a:blip r:embed="rId1" cstate="print"/>
                        <a:srcRect/>
                        <a:stretch>
                          <a:fillRect/>
                        </a:stretch>
                      </pic:blipFill>
                      <pic:spPr bwMode="auto">
                        <a:xfrm>
                          <a:off x="0" y="0"/>
                          <a:ext cx="914400" cy="901700"/>
                        </a:xfrm>
                        <a:prstGeom prst="rect">
                          <a:avLst/>
                        </a:prstGeom>
                        <a:noFill/>
                        <a:ln w="9525">
                          <a:noFill/>
                          <a:miter lim="800000"/>
                          <a:headEnd/>
                          <a:tailEnd/>
                        </a:ln>
                      </pic:spPr>
                    </pic:pic>
                  </a:graphicData>
                </a:graphic>
              </wp:inline>
            </w:drawing>
          </w:r>
        </w:p>
      </w:tc>
      <w:tc>
        <w:tcPr>
          <w:tcW w:w="385" w:type="dxa"/>
          <w:vMerge w:val="restart"/>
          <w:vAlign w:val="center"/>
        </w:tcPr>
        <w:p w14:paraId="44E9EABA" w14:textId="77777777" w:rsidR="00313F4D" w:rsidRPr="006C10C5" w:rsidRDefault="00313F4D" w:rsidP="00BE5922">
          <w:pPr>
            <w:jc w:val="center"/>
            <w:rPr>
              <w:rFonts w:eastAsia="Arial" w:cstheme="minorHAnsi"/>
              <w:sz w:val="20"/>
              <w:szCs w:val="20"/>
            </w:rPr>
          </w:pPr>
        </w:p>
      </w:tc>
      <w:tc>
        <w:tcPr>
          <w:tcW w:w="5730" w:type="dxa"/>
          <w:tcBorders>
            <w:bottom w:val="single" w:sz="6" w:space="0" w:color="BFBFBF"/>
          </w:tcBorders>
          <w:vAlign w:val="center"/>
        </w:tcPr>
        <w:p w14:paraId="5CDEA8E7" w14:textId="77777777" w:rsidR="00313F4D" w:rsidRPr="006C10C5" w:rsidRDefault="00E7574E" w:rsidP="00BE5922">
          <w:pPr>
            <w:jc w:val="center"/>
            <w:rPr>
              <w:rFonts w:eastAsia="Arial" w:cstheme="minorHAnsi"/>
              <w:b/>
              <w:sz w:val="20"/>
              <w:szCs w:val="20"/>
            </w:rPr>
          </w:pPr>
          <w:r>
            <w:rPr>
              <w:rFonts w:eastAsia="Arial" w:cstheme="minorHAnsi"/>
              <w:b/>
              <w:sz w:val="20"/>
              <w:szCs w:val="20"/>
            </w:rPr>
            <w:t>Formular</w:t>
          </w:r>
        </w:p>
      </w:tc>
      <w:tc>
        <w:tcPr>
          <w:tcW w:w="2208" w:type="dxa"/>
          <w:vMerge w:val="restart"/>
        </w:tcPr>
        <w:p w14:paraId="65027CC2" w14:textId="77777777" w:rsidR="00313F4D" w:rsidRPr="006C10C5" w:rsidRDefault="00313F4D" w:rsidP="00313F4D">
          <w:pPr>
            <w:rPr>
              <w:rFonts w:cstheme="minorHAnsi"/>
              <w:sz w:val="20"/>
              <w:szCs w:val="20"/>
            </w:rPr>
          </w:pPr>
        </w:p>
        <w:p w14:paraId="2B790C53" w14:textId="77777777" w:rsidR="00313F4D" w:rsidRPr="006C10C5" w:rsidRDefault="00BE5922" w:rsidP="005F4969">
          <w:pPr>
            <w:tabs>
              <w:tab w:val="left" w:pos="800"/>
            </w:tabs>
            <w:jc w:val="center"/>
            <w:rPr>
              <w:rFonts w:eastAsia="Arial" w:cstheme="minorHAnsi"/>
              <w:sz w:val="20"/>
              <w:szCs w:val="20"/>
              <w:lang w:val="fr-FR"/>
            </w:rPr>
          </w:pPr>
          <w:r w:rsidRPr="006C10C5">
            <w:rPr>
              <w:rFonts w:eastAsia="Arial Narrow" w:cstheme="minorHAnsi"/>
              <w:spacing w:val="-1"/>
              <w:sz w:val="20"/>
              <w:szCs w:val="20"/>
            </w:rPr>
            <w:t xml:space="preserve">COD: </w:t>
          </w:r>
          <w:r>
            <w:rPr>
              <w:rFonts w:eastAsia="Arial Narrow" w:cstheme="minorHAnsi"/>
              <w:b/>
              <w:spacing w:val="-1"/>
              <w:sz w:val="20"/>
              <w:szCs w:val="20"/>
            </w:rPr>
            <w:t>PO</w:t>
          </w:r>
          <w:r w:rsidR="005F4969">
            <w:rPr>
              <w:rFonts w:eastAsia="Arial Narrow" w:cstheme="minorHAnsi"/>
              <w:b/>
              <w:spacing w:val="-1"/>
              <w:sz w:val="20"/>
              <w:szCs w:val="20"/>
            </w:rPr>
            <w:t>-CSUD</w:t>
          </w:r>
          <w:r w:rsidR="00FC1C68">
            <w:rPr>
              <w:rFonts w:eastAsia="Arial Narrow" w:cstheme="minorHAnsi"/>
              <w:b/>
              <w:spacing w:val="-1"/>
              <w:sz w:val="20"/>
              <w:szCs w:val="20"/>
            </w:rPr>
            <w:t>-0</w:t>
          </w:r>
          <w:r w:rsidR="005F4969">
            <w:rPr>
              <w:rFonts w:eastAsia="Arial Narrow" w:cstheme="minorHAnsi"/>
              <w:b/>
              <w:spacing w:val="-1"/>
              <w:sz w:val="20"/>
              <w:szCs w:val="20"/>
            </w:rPr>
            <w:t>1</w:t>
          </w:r>
          <w:r>
            <w:rPr>
              <w:rFonts w:eastAsia="Arial Narrow" w:cstheme="minorHAnsi"/>
              <w:b/>
              <w:spacing w:val="-1"/>
              <w:sz w:val="20"/>
              <w:szCs w:val="20"/>
            </w:rPr>
            <w:t xml:space="preserve"> – </w:t>
          </w:r>
          <w:r w:rsidR="00754301">
            <w:rPr>
              <w:rFonts w:eastAsia="Arial Narrow" w:cstheme="minorHAnsi"/>
              <w:b/>
              <w:spacing w:val="-1"/>
              <w:sz w:val="20"/>
              <w:szCs w:val="20"/>
            </w:rPr>
            <w:t>F</w:t>
          </w:r>
          <w:r w:rsidR="005F4969">
            <w:rPr>
              <w:rFonts w:eastAsia="Arial Narrow" w:cstheme="minorHAnsi"/>
              <w:b/>
              <w:spacing w:val="-1"/>
              <w:sz w:val="20"/>
              <w:szCs w:val="20"/>
            </w:rPr>
            <w:t>3</w:t>
          </w:r>
        </w:p>
      </w:tc>
    </w:tr>
    <w:tr w:rsidR="00BE5922" w:rsidRPr="006C10C5" w14:paraId="211E8179" w14:textId="77777777" w:rsidTr="005F4969">
      <w:trPr>
        <w:trHeight w:val="737"/>
        <w:jc w:val="center"/>
      </w:trPr>
      <w:tc>
        <w:tcPr>
          <w:tcW w:w="1482" w:type="dxa"/>
          <w:vMerge/>
        </w:tcPr>
        <w:p w14:paraId="2402C248" w14:textId="77777777" w:rsidR="00BE5922" w:rsidRPr="006A274B" w:rsidRDefault="00BE5922" w:rsidP="00313F4D">
          <w:pPr>
            <w:rPr>
              <w:rFonts w:cstheme="minorHAnsi"/>
              <w:lang w:val="fr-FR"/>
            </w:rPr>
          </w:pPr>
        </w:p>
      </w:tc>
      <w:tc>
        <w:tcPr>
          <w:tcW w:w="385" w:type="dxa"/>
          <w:vMerge/>
          <w:vAlign w:val="center"/>
        </w:tcPr>
        <w:p w14:paraId="18E40353" w14:textId="77777777" w:rsidR="00BE5922" w:rsidRPr="006C10C5" w:rsidRDefault="00BE5922" w:rsidP="00313F4D">
          <w:pPr>
            <w:jc w:val="center"/>
            <w:rPr>
              <w:rFonts w:cstheme="minorHAnsi"/>
              <w:sz w:val="20"/>
              <w:szCs w:val="20"/>
              <w:lang w:val="fr-FR"/>
            </w:rPr>
          </w:pPr>
        </w:p>
      </w:tc>
      <w:tc>
        <w:tcPr>
          <w:tcW w:w="5730" w:type="dxa"/>
          <w:tcBorders>
            <w:top w:val="single" w:sz="6" w:space="0" w:color="BFBFBF"/>
          </w:tcBorders>
          <w:vAlign w:val="center"/>
        </w:tcPr>
        <w:p w14:paraId="7E603F58" w14:textId="77777777" w:rsidR="00BE5922" w:rsidRPr="00AD6FE8" w:rsidRDefault="005F735D" w:rsidP="00701F99">
          <w:pPr>
            <w:jc w:val="center"/>
            <w:rPr>
              <w:rFonts w:ascii="Constantia" w:eastAsia="Arial" w:hAnsi="Constantia" w:cstheme="minorHAnsi"/>
              <w:sz w:val="20"/>
              <w:szCs w:val="20"/>
            </w:rPr>
          </w:pPr>
          <w:r w:rsidRPr="00AD6FE8">
            <w:rPr>
              <w:rFonts w:ascii="Constantia" w:hAnsi="Constantia" w:cs="Calibri"/>
              <w:i/>
              <w:sz w:val="22"/>
              <w:szCs w:val="22"/>
              <w:lang w:val="ro-RO"/>
            </w:rPr>
            <w:t>Lista de lucrări</w:t>
          </w:r>
        </w:p>
      </w:tc>
      <w:tc>
        <w:tcPr>
          <w:tcW w:w="2208" w:type="dxa"/>
          <w:vMerge/>
          <w:vAlign w:val="center"/>
        </w:tcPr>
        <w:p w14:paraId="4D6B1C03" w14:textId="77777777" w:rsidR="00BE5922" w:rsidRPr="006C10C5" w:rsidRDefault="00BE5922" w:rsidP="00313F4D">
          <w:pPr>
            <w:jc w:val="center"/>
            <w:rPr>
              <w:rFonts w:cstheme="minorHAnsi"/>
              <w:sz w:val="20"/>
              <w:szCs w:val="20"/>
              <w:lang w:val="fr-FR"/>
            </w:rPr>
          </w:pPr>
        </w:p>
      </w:tc>
    </w:tr>
  </w:tbl>
  <w:p w14:paraId="2A59C564" w14:textId="77777777" w:rsidR="00313F4D" w:rsidRPr="006C10C5" w:rsidRDefault="00313F4D">
    <w:pPr>
      <w:pStyle w:val="Head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E7CAD" w14:textId="77777777" w:rsidR="00313F4D" w:rsidRPr="006C10C5" w:rsidRDefault="00313F4D">
    <w:pPr>
      <w:pStyle w:val="Header"/>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C5E"/>
    <w:multiLevelType w:val="hybridMultilevel"/>
    <w:tmpl w:val="BBD8FF20"/>
    <w:lvl w:ilvl="0" w:tplc="D1C034CA">
      <w:numFmt w:val="bullet"/>
      <w:lvlText w:val="-"/>
      <w:lvlJc w:val="left"/>
      <w:pPr>
        <w:ind w:left="1110" w:hanging="360"/>
      </w:pPr>
      <w:rPr>
        <w:rFonts w:ascii="Palatino Linotype" w:eastAsiaTheme="minorHAnsi" w:hAnsi="Palatino Linotype" w:cstheme="minorBidi"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15:restartNumberingAfterBreak="0">
    <w:nsid w:val="1F2F0822"/>
    <w:multiLevelType w:val="hybridMultilevel"/>
    <w:tmpl w:val="C70CBE6C"/>
    <w:lvl w:ilvl="0" w:tplc="B1883FD2">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 w15:restartNumberingAfterBreak="0">
    <w:nsid w:val="1FBC36AC"/>
    <w:multiLevelType w:val="hybridMultilevel"/>
    <w:tmpl w:val="33A0F57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DBC3C73"/>
    <w:multiLevelType w:val="hybridMultilevel"/>
    <w:tmpl w:val="5CE8A1C2"/>
    <w:lvl w:ilvl="0" w:tplc="FF18E838">
      <w:start w:val="1"/>
      <w:numFmt w:val="decimal"/>
      <w:lvlText w:val="5.%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565221C"/>
    <w:multiLevelType w:val="hybridMultilevel"/>
    <w:tmpl w:val="7C80B6CE"/>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5D56505"/>
    <w:multiLevelType w:val="hybridMultilevel"/>
    <w:tmpl w:val="7194B7FE"/>
    <w:lvl w:ilvl="0" w:tplc="81505D52">
      <w:start w:val="1"/>
      <w:numFmt w:val="decimal"/>
      <w:lvlText w:val="6.%1."/>
      <w:lvlJc w:val="left"/>
      <w:pPr>
        <w:ind w:left="36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F224179"/>
    <w:multiLevelType w:val="hybridMultilevel"/>
    <w:tmpl w:val="BB72A7B2"/>
    <w:lvl w:ilvl="0" w:tplc="9FE47B76">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FAB3948"/>
    <w:multiLevelType w:val="hybridMultilevel"/>
    <w:tmpl w:val="24FC2306"/>
    <w:lvl w:ilvl="0" w:tplc="1B027284">
      <w:start w:val="1"/>
      <w:numFmt w:val="lowerLetter"/>
      <w:lvlText w:val="%1)"/>
      <w:lvlJc w:val="left"/>
      <w:pPr>
        <w:ind w:left="720" w:hanging="360"/>
      </w:pPr>
      <w:rPr>
        <w:rFonts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4455AFC"/>
    <w:multiLevelType w:val="hybridMultilevel"/>
    <w:tmpl w:val="77A80B3E"/>
    <w:lvl w:ilvl="0" w:tplc="A7D2CDAC">
      <w:start w:val="1"/>
      <w:numFmt w:val="lowerLetter"/>
      <w:lvlText w:val="%1."/>
      <w:lvlJc w:val="righ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44A93860"/>
    <w:multiLevelType w:val="hybridMultilevel"/>
    <w:tmpl w:val="BB72A336"/>
    <w:lvl w:ilvl="0" w:tplc="04180017">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4C093A51"/>
    <w:multiLevelType w:val="hybridMultilevel"/>
    <w:tmpl w:val="E0DC143E"/>
    <w:lvl w:ilvl="0" w:tplc="D1C034CA">
      <w:numFmt w:val="bullet"/>
      <w:lvlText w:val="-"/>
      <w:lvlJc w:val="left"/>
      <w:pPr>
        <w:ind w:left="720" w:hanging="360"/>
      </w:pPr>
      <w:rPr>
        <w:rFonts w:ascii="Palatino Linotype" w:eastAsiaTheme="minorHAnsi" w:hAnsi="Palatino Linotype"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C5465C6"/>
    <w:multiLevelType w:val="multilevel"/>
    <w:tmpl w:val="CEB69ECE"/>
    <w:lvl w:ilvl="0">
      <w:start w:val="1"/>
      <w:numFmt w:val="decimal"/>
      <w:lvlText w:val="%1."/>
      <w:lvlJc w:val="left"/>
      <w:pPr>
        <w:ind w:left="360" w:hanging="360"/>
      </w:pPr>
      <w:rPr>
        <w:rFonts w:hint="default"/>
        <w:b/>
      </w:rPr>
    </w:lvl>
    <w:lvl w:ilvl="1">
      <w:start w:val="1"/>
      <w:numFmt w:val="decimal"/>
      <w:isLgl/>
      <w:lvlText w:val="%1.%2"/>
      <w:lvlJc w:val="left"/>
      <w:pPr>
        <w:ind w:left="75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2" w15:restartNumberingAfterBreak="0">
    <w:nsid w:val="4E9978F8"/>
    <w:multiLevelType w:val="hybridMultilevel"/>
    <w:tmpl w:val="6B726FA6"/>
    <w:lvl w:ilvl="0" w:tplc="A83228A4">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4EE976EF"/>
    <w:multiLevelType w:val="hybridMultilevel"/>
    <w:tmpl w:val="FAB6D8C8"/>
    <w:lvl w:ilvl="0" w:tplc="81505D52">
      <w:start w:val="1"/>
      <w:numFmt w:val="decimal"/>
      <w:lvlText w:val="6.%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54B15666"/>
    <w:multiLevelType w:val="hybridMultilevel"/>
    <w:tmpl w:val="6B726FA6"/>
    <w:lvl w:ilvl="0" w:tplc="A83228A4">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552664C9"/>
    <w:multiLevelType w:val="hybridMultilevel"/>
    <w:tmpl w:val="7F903E5C"/>
    <w:lvl w:ilvl="0" w:tplc="C03A1C28">
      <w:start w:val="1"/>
      <w:numFmt w:val="decimal"/>
      <w:lvlText w:val="3.%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25241E6"/>
    <w:multiLevelType w:val="hybridMultilevel"/>
    <w:tmpl w:val="8C6C7F68"/>
    <w:lvl w:ilvl="0" w:tplc="9FE47B76">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63F584E"/>
    <w:multiLevelType w:val="hybridMultilevel"/>
    <w:tmpl w:val="7C80B6CE"/>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7043062A"/>
    <w:multiLevelType w:val="hybridMultilevel"/>
    <w:tmpl w:val="389E732A"/>
    <w:lvl w:ilvl="0" w:tplc="B1883FD2">
      <w:start w:val="1"/>
      <w:numFmt w:val="lowerLetter"/>
      <w:lvlText w:val="%1)"/>
      <w:lvlJc w:val="left"/>
      <w:pPr>
        <w:ind w:left="1080" w:hanging="360"/>
      </w:pPr>
      <w:rPr>
        <w:rFonts w:hint="default"/>
      </w:rPr>
    </w:lvl>
    <w:lvl w:ilvl="1" w:tplc="04180019" w:tentative="1">
      <w:start w:val="1"/>
      <w:numFmt w:val="lowerLetter"/>
      <w:lvlText w:val="%2."/>
      <w:lvlJc w:val="left"/>
      <w:pPr>
        <w:ind w:left="1876" w:hanging="360"/>
      </w:pPr>
    </w:lvl>
    <w:lvl w:ilvl="2" w:tplc="0418001B" w:tentative="1">
      <w:start w:val="1"/>
      <w:numFmt w:val="lowerRoman"/>
      <w:lvlText w:val="%3."/>
      <w:lvlJc w:val="right"/>
      <w:pPr>
        <w:ind w:left="2596" w:hanging="180"/>
      </w:pPr>
    </w:lvl>
    <w:lvl w:ilvl="3" w:tplc="0418000F" w:tentative="1">
      <w:start w:val="1"/>
      <w:numFmt w:val="decimal"/>
      <w:lvlText w:val="%4."/>
      <w:lvlJc w:val="left"/>
      <w:pPr>
        <w:ind w:left="3316" w:hanging="360"/>
      </w:pPr>
    </w:lvl>
    <w:lvl w:ilvl="4" w:tplc="04180019" w:tentative="1">
      <w:start w:val="1"/>
      <w:numFmt w:val="lowerLetter"/>
      <w:lvlText w:val="%5."/>
      <w:lvlJc w:val="left"/>
      <w:pPr>
        <w:ind w:left="4036" w:hanging="360"/>
      </w:pPr>
    </w:lvl>
    <w:lvl w:ilvl="5" w:tplc="0418001B" w:tentative="1">
      <w:start w:val="1"/>
      <w:numFmt w:val="lowerRoman"/>
      <w:lvlText w:val="%6."/>
      <w:lvlJc w:val="right"/>
      <w:pPr>
        <w:ind w:left="4756" w:hanging="180"/>
      </w:pPr>
    </w:lvl>
    <w:lvl w:ilvl="6" w:tplc="0418000F" w:tentative="1">
      <w:start w:val="1"/>
      <w:numFmt w:val="decimal"/>
      <w:lvlText w:val="%7."/>
      <w:lvlJc w:val="left"/>
      <w:pPr>
        <w:ind w:left="5476" w:hanging="360"/>
      </w:pPr>
    </w:lvl>
    <w:lvl w:ilvl="7" w:tplc="04180019" w:tentative="1">
      <w:start w:val="1"/>
      <w:numFmt w:val="lowerLetter"/>
      <w:lvlText w:val="%8."/>
      <w:lvlJc w:val="left"/>
      <w:pPr>
        <w:ind w:left="6196" w:hanging="360"/>
      </w:pPr>
    </w:lvl>
    <w:lvl w:ilvl="8" w:tplc="0418001B" w:tentative="1">
      <w:start w:val="1"/>
      <w:numFmt w:val="lowerRoman"/>
      <w:lvlText w:val="%9."/>
      <w:lvlJc w:val="right"/>
      <w:pPr>
        <w:ind w:left="6916" w:hanging="180"/>
      </w:pPr>
    </w:lvl>
  </w:abstractNum>
  <w:abstractNum w:abstractNumId="19" w15:restartNumberingAfterBreak="0">
    <w:nsid w:val="758B380B"/>
    <w:multiLevelType w:val="hybridMultilevel"/>
    <w:tmpl w:val="95160286"/>
    <w:lvl w:ilvl="0" w:tplc="B47ECAA2">
      <w:start w:val="1"/>
      <w:numFmt w:val="lowerLetter"/>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0" w15:restartNumberingAfterBreak="0">
    <w:nsid w:val="79B4329A"/>
    <w:multiLevelType w:val="hybridMultilevel"/>
    <w:tmpl w:val="F724E59A"/>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AED17D2"/>
    <w:multiLevelType w:val="hybridMultilevel"/>
    <w:tmpl w:val="7E90D45A"/>
    <w:lvl w:ilvl="0" w:tplc="C03A1C28">
      <w:start w:val="1"/>
      <w:numFmt w:val="decimal"/>
      <w:lvlText w:val="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B455526"/>
    <w:multiLevelType w:val="hybridMultilevel"/>
    <w:tmpl w:val="70E46B2A"/>
    <w:lvl w:ilvl="0" w:tplc="B47ECAA2">
      <w:start w:val="1"/>
      <w:numFmt w:val="lowerLetter"/>
      <w:lvlText w:val="%1)"/>
      <w:lvlJc w:val="left"/>
      <w:pPr>
        <w:ind w:left="720" w:hanging="360"/>
      </w:pPr>
      <w:rPr>
        <w:rFonts w:hint="default"/>
        <w:b w:val="0"/>
      </w:rPr>
    </w:lvl>
    <w:lvl w:ilvl="1" w:tplc="B956CA42">
      <w:start w:val="1"/>
      <w:numFmt w:val="decimal"/>
      <w:lvlText w:val="%2."/>
      <w:lvlJc w:val="left"/>
      <w:pPr>
        <w:ind w:left="1211"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2A7855"/>
    <w:multiLevelType w:val="hybridMultilevel"/>
    <w:tmpl w:val="6B726FA6"/>
    <w:lvl w:ilvl="0" w:tplc="A83228A4">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0"/>
  </w:num>
  <w:num w:numId="2">
    <w:abstractNumId w:val="21"/>
  </w:num>
  <w:num w:numId="3">
    <w:abstractNumId w:val="0"/>
  </w:num>
  <w:num w:numId="4">
    <w:abstractNumId w:val="22"/>
  </w:num>
  <w:num w:numId="5">
    <w:abstractNumId w:val="7"/>
  </w:num>
  <w:num w:numId="6">
    <w:abstractNumId w:val="2"/>
  </w:num>
  <w:num w:numId="7">
    <w:abstractNumId w:val="9"/>
  </w:num>
  <w:num w:numId="8">
    <w:abstractNumId w:val="11"/>
  </w:num>
  <w:num w:numId="9">
    <w:abstractNumId w:val="20"/>
  </w:num>
  <w:num w:numId="10">
    <w:abstractNumId w:val="15"/>
  </w:num>
  <w:num w:numId="11">
    <w:abstractNumId w:val="19"/>
  </w:num>
  <w:num w:numId="12">
    <w:abstractNumId w:val="3"/>
  </w:num>
  <w:num w:numId="13">
    <w:abstractNumId w:val="13"/>
  </w:num>
  <w:num w:numId="14">
    <w:abstractNumId w:val="5"/>
  </w:num>
  <w:num w:numId="15">
    <w:abstractNumId w:val="14"/>
  </w:num>
  <w:num w:numId="16">
    <w:abstractNumId w:val="23"/>
  </w:num>
  <w:num w:numId="17">
    <w:abstractNumId w:val="12"/>
  </w:num>
  <w:num w:numId="18">
    <w:abstractNumId w:val="4"/>
  </w:num>
  <w:num w:numId="19">
    <w:abstractNumId w:val="17"/>
  </w:num>
  <w:num w:numId="20">
    <w:abstractNumId w:val="8"/>
  </w:num>
  <w:num w:numId="21">
    <w:abstractNumId w:val="1"/>
  </w:num>
  <w:num w:numId="22">
    <w:abstractNumId w:val="18"/>
  </w:num>
  <w:num w:numId="23">
    <w:abstractNumId w:val="6"/>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16"/>
    <w:rsid w:val="000567A5"/>
    <w:rsid w:val="00071C2B"/>
    <w:rsid w:val="00093F16"/>
    <w:rsid w:val="000C0883"/>
    <w:rsid w:val="000C1832"/>
    <w:rsid w:val="000F2144"/>
    <w:rsid w:val="00102F46"/>
    <w:rsid w:val="00127D55"/>
    <w:rsid w:val="001B36AF"/>
    <w:rsid w:val="001D4FA5"/>
    <w:rsid w:val="00213DC3"/>
    <w:rsid w:val="002144A8"/>
    <w:rsid w:val="0023143C"/>
    <w:rsid w:val="002331A6"/>
    <w:rsid w:val="002347C7"/>
    <w:rsid w:val="00237A7E"/>
    <w:rsid w:val="002834BD"/>
    <w:rsid w:val="002C0051"/>
    <w:rsid w:val="00313F4D"/>
    <w:rsid w:val="00327F07"/>
    <w:rsid w:val="0033360E"/>
    <w:rsid w:val="00350C8A"/>
    <w:rsid w:val="003709BE"/>
    <w:rsid w:val="00370E8F"/>
    <w:rsid w:val="00383FE2"/>
    <w:rsid w:val="003B7D71"/>
    <w:rsid w:val="003C1186"/>
    <w:rsid w:val="003D2F19"/>
    <w:rsid w:val="0040057C"/>
    <w:rsid w:val="004056B0"/>
    <w:rsid w:val="00420398"/>
    <w:rsid w:val="004227AE"/>
    <w:rsid w:val="004575A0"/>
    <w:rsid w:val="004B1F64"/>
    <w:rsid w:val="00547707"/>
    <w:rsid w:val="00571DDD"/>
    <w:rsid w:val="005A3C16"/>
    <w:rsid w:val="005A42AB"/>
    <w:rsid w:val="005E12F3"/>
    <w:rsid w:val="005E1EDB"/>
    <w:rsid w:val="005F4969"/>
    <w:rsid w:val="005F735D"/>
    <w:rsid w:val="00602ABF"/>
    <w:rsid w:val="006113F5"/>
    <w:rsid w:val="006149F0"/>
    <w:rsid w:val="0067341A"/>
    <w:rsid w:val="006972E9"/>
    <w:rsid w:val="006A5664"/>
    <w:rsid w:val="006C079B"/>
    <w:rsid w:val="006C10C5"/>
    <w:rsid w:val="00701F99"/>
    <w:rsid w:val="0071471F"/>
    <w:rsid w:val="00754301"/>
    <w:rsid w:val="00793FF0"/>
    <w:rsid w:val="007A2A14"/>
    <w:rsid w:val="007E041B"/>
    <w:rsid w:val="007E6BDA"/>
    <w:rsid w:val="007F55B9"/>
    <w:rsid w:val="008311D7"/>
    <w:rsid w:val="00845964"/>
    <w:rsid w:val="0084700A"/>
    <w:rsid w:val="00884795"/>
    <w:rsid w:val="008A6DF6"/>
    <w:rsid w:val="008D2547"/>
    <w:rsid w:val="008E22A7"/>
    <w:rsid w:val="009004C1"/>
    <w:rsid w:val="0092286C"/>
    <w:rsid w:val="00947D59"/>
    <w:rsid w:val="00972A9C"/>
    <w:rsid w:val="0097403A"/>
    <w:rsid w:val="009929D4"/>
    <w:rsid w:val="009B7C12"/>
    <w:rsid w:val="009C0AF3"/>
    <w:rsid w:val="009F3912"/>
    <w:rsid w:val="00A24778"/>
    <w:rsid w:val="00A7159C"/>
    <w:rsid w:val="00AD6FE8"/>
    <w:rsid w:val="00AE15CD"/>
    <w:rsid w:val="00B100C2"/>
    <w:rsid w:val="00B2304B"/>
    <w:rsid w:val="00BA47A2"/>
    <w:rsid w:val="00BD4A4C"/>
    <w:rsid w:val="00BD7233"/>
    <w:rsid w:val="00BE23BE"/>
    <w:rsid w:val="00BE33FD"/>
    <w:rsid w:val="00BE5922"/>
    <w:rsid w:val="00C10904"/>
    <w:rsid w:val="00C65B9E"/>
    <w:rsid w:val="00C72305"/>
    <w:rsid w:val="00C930BC"/>
    <w:rsid w:val="00CB6CC1"/>
    <w:rsid w:val="00CC00D3"/>
    <w:rsid w:val="00CC2015"/>
    <w:rsid w:val="00D1674C"/>
    <w:rsid w:val="00D3151E"/>
    <w:rsid w:val="00D46AB6"/>
    <w:rsid w:val="00D73920"/>
    <w:rsid w:val="00D95DA4"/>
    <w:rsid w:val="00DA76AF"/>
    <w:rsid w:val="00E02DB0"/>
    <w:rsid w:val="00E260E8"/>
    <w:rsid w:val="00E334F5"/>
    <w:rsid w:val="00E37B81"/>
    <w:rsid w:val="00E50360"/>
    <w:rsid w:val="00E67C46"/>
    <w:rsid w:val="00E7574E"/>
    <w:rsid w:val="00E86F41"/>
    <w:rsid w:val="00EA6ED7"/>
    <w:rsid w:val="00EA77DC"/>
    <w:rsid w:val="00EC181F"/>
    <w:rsid w:val="00EC6AC5"/>
    <w:rsid w:val="00EF47CC"/>
    <w:rsid w:val="00F05C01"/>
    <w:rsid w:val="00F865E4"/>
    <w:rsid w:val="00FC1C68"/>
    <w:rsid w:val="00FE075D"/>
    <w:rsid w:val="00FE439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821E6"/>
  <w15:docId w15:val="{F76916C0-D93C-4AAF-A1D3-00DA0CC8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ABF"/>
    <w:pPr>
      <w:spacing w:after="0" w:line="240" w:lineRule="auto"/>
    </w:pPr>
    <w:rPr>
      <w:rFonts w:ascii="Times New Roman" w:eastAsia="Times New Roman" w:hAnsi="Times New Roman" w:cs="Times New Roman"/>
      <w:sz w:val="24"/>
      <w:szCs w:val="24"/>
      <w:lang w:val="en-US"/>
    </w:rPr>
  </w:style>
  <w:style w:type="paragraph" w:styleId="Heading1">
    <w:name w:val="heading 1"/>
    <w:basedOn w:val="Title"/>
    <w:next w:val="Normal"/>
    <w:link w:val="Heading1Char"/>
    <w:uiPriority w:val="9"/>
    <w:qFormat/>
    <w:rsid w:val="000F2144"/>
    <w:pPr>
      <w:outlineLvl w:val="0"/>
    </w:pPr>
    <w:rPr>
      <w:rFonts w:cstheme="minorHAnsi"/>
    </w:rPr>
  </w:style>
  <w:style w:type="paragraph" w:styleId="Heading2">
    <w:name w:val="heading 2"/>
    <w:basedOn w:val="Subtitle"/>
    <w:next w:val="Normal"/>
    <w:link w:val="Heading2Char"/>
    <w:uiPriority w:val="9"/>
    <w:unhideWhenUsed/>
    <w:qFormat/>
    <w:rsid w:val="000F2144"/>
    <w:pPr>
      <w:outlineLvl w:val="1"/>
    </w:pPr>
    <w:rPr>
      <w:rFonts w:eastAsia="Arial"/>
    </w:rPr>
  </w:style>
  <w:style w:type="paragraph" w:styleId="Heading3">
    <w:name w:val="heading 3"/>
    <w:basedOn w:val="Normal"/>
    <w:next w:val="Normal"/>
    <w:link w:val="Heading3Char"/>
    <w:uiPriority w:val="9"/>
    <w:unhideWhenUsed/>
    <w:qFormat/>
    <w:rsid w:val="00E37B81"/>
    <w:pPr>
      <w:ind w:left="709" w:hanging="709"/>
      <w:jc w:val="both"/>
      <w:outlineLvl w:val="2"/>
    </w:pPr>
    <w:rPr>
      <w:rFonts w:asciiTheme="minorHAnsi" w:eastAsiaTheme="minorHAnsi" w:hAnsiTheme="minorHAnsi" w:cstheme="minorHAnsi"/>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3C16"/>
    <w:rPr>
      <w:rFonts w:ascii="Tahoma" w:eastAsiaTheme="minorHAnsi" w:hAnsi="Tahoma" w:cs="Tahoma"/>
      <w:sz w:val="16"/>
      <w:szCs w:val="16"/>
      <w:lang w:val="ro-RO"/>
    </w:rPr>
  </w:style>
  <w:style w:type="character" w:customStyle="1" w:styleId="BalloonTextChar">
    <w:name w:val="Balloon Text Char"/>
    <w:basedOn w:val="DefaultParagraphFont"/>
    <w:link w:val="BalloonText"/>
    <w:uiPriority w:val="99"/>
    <w:semiHidden/>
    <w:rsid w:val="005A3C16"/>
    <w:rPr>
      <w:rFonts w:ascii="Tahoma" w:hAnsi="Tahoma" w:cs="Tahoma"/>
      <w:sz w:val="16"/>
      <w:szCs w:val="16"/>
    </w:rPr>
  </w:style>
  <w:style w:type="paragraph" w:styleId="Title">
    <w:name w:val="Title"/>
    <w:basedOn w:val="Normal"/>
    <w:next w:val="Normal"/>
    <w:link w:val="TitleChar"/>
    <w:autoRedefine/>
    <w:uiPriority w:val="10"/>
    <w:qFormat/>
    <w:rsid w:val="005A3C16"/>
    <w:pPr>
      <w:pBdr>
        <w:top w:val="single" w:sz="8" w:space="10" w:color="A7BFDE" w:themeColor="accent1" w:themeTint="7F"/>
        <w:bottom w:val="single" w:sz="24" w:space="15" w:color="9BBB59" w:themeColor="accent3"/>
      </w:pBdr>
      <w:ind w:left="1416"/>
    </w:pPr>
    <w:rPr>
      <w:rFonts w:asciiTheme="minorHAnsi" w:eastAsiaTheme="majorEastAsia" w:hAnsiTheme="minorHAnsi" w:cstheme="majorBidi"/>
      <w:b/>
      <w:iCs/>
      <w:sz w:val="48"/>
      <w:szCs w:val="60"/>
    </w:rPr>
  </w:style>
  <w:style w:type="character" w:customStyle="1" w:styleId="TitleChar">
    <w:name w:val="Title Char"/>
    <w:basedOn w:val="DefaultParagraphFont"/>
    <w:link w:val="Title"/>
    <w:uiPriority w:val="10"/>
    <w:rsid w:val="005A3C16"/>
    <w:rPr>
      <w:rFonts w:eastAsiaTheme="majorEastAsia" w:cstheme="majorBidi"/>
      <w:b/>
      <w:iCs/>
      <w:sz w:val="48"/>
      <w:szCs w:val="60"/>
      <w:lang w:val="en-US"/>
    </w:rPr>
  </w:style>
  <w:style w:type="paragraph" w:styleId="NoSpacing">
    <w:name w:val="No Spacing"/>
    <w:basedOn w:val="Normal"/>
    <w:link w:val="NoSpacingChar"/>
    <w:uiPriority w:val="1"/>
    <w:qFormat/>
    <w:rsid w:val="002347C7"/>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2347C7"/>
    <w:rPr>
      <w:rFonts w:eastAsiaTheme="minorEastAsia"/>
      <w:lang w:val="en-US"/>
    </w:rPr>
  </w:style>
  <w:style w:type="paragraph" w:styleId="Header">
    <w:name w:val="header"/>
    <w:basedOn w:val="Normal"/>
    <w:link w:val="HeaderChar"/>
    <w:uiPriority w:val="99"/>
    <w:unhideWhenUsed/>
    <w:rsid w:val="006C10C5"/>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6C10C5"/>
  </w:style>
  <w:style w:type="paragraph" w:styleId="Footer">
    <w:name w:val="footer"/>
    <w:basedOn w:val="Normal"/>
    <w:link w:val="FooterChar"/>
    <w:uiPriority w:val="99"/>
    <w:unhideWhenUsed/>
    <w:rsid w:val="006C10C5"/>
    <w:pPr>
      <w:tabs>
        <w:tab w:val="center" w:pos="4536"/>
        <w:tab w:val="right" w:pos="9072"/>
      </w:tabs>
    </w:pPr>
    <w:rPr>
      <w:rFonts w:asciiTheme="minorHAnsi" w:eastAsiaTheme="minorHAnsi" w:hAnsiTheme="minorHAnsi" w:cstheme="minorBidi"/>
      <w:sz w:val="22"/>
      <w:szCs w:val="22"/>
      <w:lang w:val="ro-RO"/>
    </w:rPr>
  </w:style>
  <w:style w:type="character" w:customStyle="1" w:styleId="FooterChar">
    <w:name w:val="Footer Char"/>
    <w:basedOn w:val="DefaultParagraphFont"/>
    <w:link w:val="Footer"/>
    <w:uiPriority w:val="99"/>
    <w:rsid w:val="006C10C5"/>
  </w:style>
  <w:style w:type="paragraph" w:styleId="Subtitle">
    <w:name w:val="Subtitle"/>
    <w:basedOn w:val="Normal"/>
    <w:next w:val="Normal"/>
    <w:link w:val="SubtitleChar"/>
    <w:autoRedefine/>
    <w:uiPriority w:val="11"/>
    <w:qFormat/>
    <w:rsid w:val="00420398"/>
    <w:pPr>
      <w:numPr>
        <w:ilvl w:val="1"/>
      </w:numPr>
      <w:tabs>
        <w:tab w:val="left" w:pos="284"/>
      </w:tabs>
      <w:spacing w:after="200" w:line="276" w:lineRule="auto"/>
    </w:pPr>
    <w:rPr>
      <w:rFonts w:asciiTheme="minorHAnsi" w:eastAsiaTheme="majorEastAsia" w:hAnsiTheme="minorHAnsi" w:cstheme="majorBidi"/>
      <w:b/>
      <w:iCs/>
      <w:spacing w:val="15"/>
      <w:lang w:val="ro-RO"/>
    </w:rPr>
  </w:style>
  <w:style w:type="character" w:customStyle="1" w:styleId="SubtitleChar">
    <w:name w:val="Subtitle Char"/>
    <w:basedOn w:val="DefaultParagraphFont"/>
    <w:link w:val="Subtitle"/>
    <w:uiPriority w:val="11"/>
    <w:rsid w:val="00420398"/>
    <w:rPr>
      <w:rFonts w:eastAsiaTheme="majorEastAsia" w:cstheme="majorBidi"/>
      <w:b/>
      <w:iCs/>
      <w:spacing w:val="15"/>
      <w:sz w:val="24"/>
      <w:szCs w:val="24"/>
    </w:rPr>
  </w:style>
  <w:style w:type="character" w:customStyle="1" w:styleId="Heading1Char">
    <w:name w:val="Heading 1 Char"/>
    <w:basedOn w:val="DefaultParagraphFont"/>
    <w:link w:val="Heading1"/>
    <w:uiPriority w:val="9"/>
    <w:rsid w:val="000F2144"/>
    <w:rPr>
      <w:rFonts w:eastAsiaTheme="majorEastAsia" w:cstheme="minorHAnsi"/>
      <w:b/>
      <w:iCs/>
      <w:sz w:val="48"/>
      <w:szCs w:val="60"/>
      <w:lang w:val="en-US"/>
    </w:rPr>
  </w:style>
  <w:style w:type="character" w:customStyle="1" w:styleId="Heading2Char">
    <w:name w:val="Heading 2 Char"/>
    <w:basedOn w:val="DefaultParagraphFont"/>
    <w:link w:val="Heading2"/>
    <w:uiPriority w:val="9"/>
    <w:rsid w:val="000F2144"/>
    <w:rPr>
      <w:rFonts w:eastAsia="Arial" w:cstheme="majorBidi"/>
      <w:b/>
      <w:iCs/>
      <w:spacing w:val="15"/>
      <w:sz w:val="24"/>
      <w:szCs w:val="24"/>
    </w:rPr>
  </w:style>
  <w:style w:type="paragraph" w:styleId="ListParagraph">
    <w:name w:val="List Paragraph"/>
    <w:basedOn w:val="Normal"/>
    <w:uiPriority w:val="34"/>
    <w:qFormat/>
    <w:rsid w:val="000F2144"/>
    <w:pPr>
      <w:ind w:left="720" w:firstLine="360"/>
      <w:contextualSpacing/>
    </w:pPr>
    <w:rPr>
      <w:rFonts w:asciiTheme="minorHAnsi" w:eastAsiaTheme="minorEastAsia" w:hAnsiTheme="minorHAnsi" w:cstheme="minorBidi"/>
      <w:sz w:val="22"/>
      <w:szCs w:val="22"/>
    </w:rPr>
  </w:style>
  <w:style w:type="character" w:customStyle="1" w:styleId="Heading3Char">
    <w:name w:val="Heading 3 Char"/>
    <w:basedOn w:val="DefaultParagraphFont"/>
    <w:link w:val="Heading3"/>
    <w:uiPriority w:val="9"/>
    <w:rsid w:val="00E37B81"/>
    <w:rPr>
      <w:rFonts w:cstheme="minorHAnsi"/>
      <w:b/>
      <w:sz w:val="24"/>
      <w:szCs w:val="24"/>
    </w:rPr>
  </w:style>
  <w:style w:type="table" w:styleId="TableGrid">
    <w:name w:val="Table Grid"/>
    <w:basedOn w:val="TableNormal"/>
    <w:uiPriority w:val="59"/>
    <w:rsid w:val="00974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009209">
      <w:bodyDiv w:val="1"/>
      <w:marLeft w:val="0"/>
      <w:marRight w:val="0"/>
      <w:marTop w:val="0"/>
      <w:marBottom w:val="0"/>
      <w:divBdr>
        <w:top w:val="none" w:sz="0" w:space="0" w:color="auto"/>
        <w:left w:val="none" w:sz="0" w:space="0" w:color="auto"/>
        <w:bottom w:val="none" w:sz="0" w:space="0" w:color="auto"/>
        <w:right w:val="none" w:sz="0" w:space="0" w:color="auto"/>
      </w:divBdr>
    </w:div>
    <w:div w:id="177301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D760914A149346A1147D2630AAF826" ma:contentTypeVersion="15" ma:contentTypeDescription="Creați un document nou." ma:contentTypeScope="" ma:versionID="73112da163b6ae596e53b5062ac1cbb9">
  <xsd:schema xmlns:xsd="http://www.w3.org/2001/XMLSchema" xmlns:xs="http://www.w3.org/2001/XMLSchema" xmlns:p="http://schemas.microsoft.com/office/2006/metadata/properties" xmlns:ns2="861ad9ba-6de5-4202-9e69-550ab28f160c" xmlns:ns3="8a549c8d-0326-4a1a-83ba-dc21e9d38652" targetNamespace="http://schemas.microsoft.com/office/2006/metadata/properties" ma:root="true" ma:fieldsID="029b9f1e4f53c152600dafe2e9d11be4" ns2:_="" ns3:_="">
    <xsd:import namespace="861ad9ba-6de5-4202-9e69-550ab28f160c"/>
    <xsd:import namespace="8a549c8d-0326-4a1a-83ba-dc21e9d386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ad9ba-6de5-4202-9e69-550ab28f16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0956f807-7f84-423e-b9c4-983daf7e2fc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549c8d-0326-4a1a-83ba-dc21e9d3865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ae301-f23c-4195-8ec7-6458399adceb}" ma:internalName="TaxCatchAll" ma:showField="CatchAllData" ma:web="8a549c8d-0326-4a1a-83ba-dc21e9d38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1ad9ba-6de5-4202-9e69-550ab28f160c">
      <Terms xmlns="http://schemas.microsoft.com/office/infopath/2007/PartnerControls"/>
    </lcf76f155ced4ddcb4097134ff3c332f>
    <TaxCatchAll xmlns="8a549c8d-0326-4a1a-83ba-dc21e9d3865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35664-DC6B-4B99-9411-DBCC8374FAF9}">
  <ds:schemaRefs>
    <ds:schemaRef ds:uri="http://schemas.microsoft.com/sharepoint/v3/contenttype/forms"/>
  </ds:schemaRefs>
</ds:datastoreItem>
</file>

<file path=customXml/itemProps2.xml><?xml version="1.0" encoding="utf-8"?>
<ds:datastoreItem xmlns:ds="http://schemas.openxmlformats.org/officeDocument/2006/customXml" ds:itemID="{D17D9613-EE6D-484D-8C18-AEB940C74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ad9ba-6de5-4202-9e69-550ab28f160c"/>
    <ds:schemaRef ds:uri="8a549c8d-0326-4a1a-83ba-dc21e9d38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EAC6E-A236-47BE-B6EB-6198A06E535E}">
  <ds:schemaRefs>
    <ds:schemaRef ds:uri="http://schemas.microsoft.com/office/2006/metadata/properties"/>
    <ds:schemaRef ds:uri="http://schemas.microsoft.com/office/infopath/2007/PartnerControls"/>
    <ds:schemaRef ds:uri="861ad9ba-6de5-4202-9e69-550ab28f160c"/>
    <ds:schemaRef ds:uri="8a549c8d-0326-4a1a-83ba-dc21e9d38652"/>
  </ds:schemaRefs>
</ds:datastoreItem>
</file>

<file path=customXml/itemProps4.xml><?xml version="1.0" encoding="utf-8"?>
<ds:datastoreItem xmlns:ds="http://schemas.openxmlformats.org/officeDocument/2006/customXml" ds:itemID="{FF7BB526-85E5-4FEE-85EB-657CA89F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PO_CSUD.1-F3</vt:lpstr>
    </vt:vector>
  </TitlesOfParts>
  <Company>Microsoft</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PO_CSUD.1-F3</dc:title>
  <dc:creator>Manole</dc:creator>
  <cp:lastModifiedBy>User</cp:lastModifiedBy>
  <cp:revision>2</cp:revision>
  <cp:lastPrinted>2015-04-30T09:20:00Z</cp:lastPrinted>
  <dcterms:created xsi:type="dcterms:W3CDTF">2024-05-10T09:23:00Z</dcterms:created>
  <dcterms:modified xsi:type="dcterms:W3CDTF">2024-05-10T09:23:00Z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0x01010048D760914A149346A1147D2630AAF826</vt:lpwstr>
  </property>
  <property fmtid="{D5CDD505-2E9C-101B-9397-08002B2CF9AE}" pid="3" name="MediaServiceImageTags">
    <vt:lpwstr/>
  </property>
</Properties>
</file>