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86" w:rsidRDefault="00EE4386" w:rsidP="00EE4386">
      <w:pPr>
        <w:autoSpaceDE w:val="0"/>
        <w:autoSpaceDN w:val="0"/>
        <w:adjustRightInd w:val="0"/>
        <w:spacing w:after="120" w:line="312" w:lineRule="auto"/>
        <w:jc w:val="center"/>
        <w:rPr>
          <w:rFonts w:eastAsia="Calibri"/>
          <w:b/>
          <w:bCs/>
          <w:lang w:val="ro-RO"/>
        </w:rPr>
      </w:pPr>
    </w:p>
    <w:p w:rsidR="00195875" w:rsidRDefault="00195875" w:rsidP="00EE4386">
      <w:pPr>
        <w:autoSpaceDE w:val="0"/>
        <w:autoSpaceDN w:val="0"/>
        <w:adjustRightInd w:val="0"/>
        <w:spacing w:after="120" w:line="312" w:lineRule="auto"/>
        <w:jc w:val="center"/>
        <w:rPr>
          <w:rFonts w:eastAsia="Calibri"/>
          <w:b/>
          <w:bCs/>
          <w:lang w:val="ro-RO"/>
        </w:rPr>
      </w:pPr>
    </w:p>
    <w:p w:rsidR="00EE4386" w:rsidRPr="00EE4386" w:rsidRDefault="00EE4386" w:rsidP="00EE4386">
      <w:pPr>
        <w:autoSpaceDE w:val="0"/>
        <w:autoSpaceDN w:val="0"/>
        <w:adjustRightInd w:val="0"/>
        <w:spacing w:after="120" w:line="312" w:lineRule="auto"/>
        <w:jc w:val="center"/>
        <w:rPr>
          <w:rFonts w:asciiTheme="minorHAnsi" w:eastAsia="Calibri" w:hAnsiTheme="minorHAnsi"/>
          <w:b/>
          <w:bCs/>
          <w:lang w:val="ro-RO"/>
        </w:rPr>
      </w:pPr>
    </w:p>
    <w:p w:rsidR="00F7736D" w:rsidRDefault="00EE4386" w:rsidP="00E04213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/>
          <w:b/>
          <w:bCs/>
          <w:lang w:val="ro-RO"/>
        </w:rPr>
      </w:pPr>
      <w:r w:rsidRPr="00EE4386">
        <w:rPr>
          <w:rFonts w:asciiTheme="minorHAnsi" w:eastAsia="Calibri" w:hAnsiTheme="minorHAnsi"/>
          <w:b/>
          <w:bCs/>
          <w:lang w:val="ro-RO"/>
        </w:rPr>
        <w:t xml:space="preserve">DECLARAȚIE </w:t>
      </w:r>
    </w:p>
    <w:p w:rsidR="00DF6DA2" w:rsidRDefault="00F7736D" w:rsidP="00F7736D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bCs/>
          <w:lang w:val="ro-RO"/>
        </w:rPr>
      </w:pPr>
      <w:r>
        <w:rPr>
          <w:rFonts w:asciiTheme="minorHAnsi" w:eastAsia="Calibri" w:hAnsiTheme="minorHAnsi"/>
          <w:b/>
          <w:bCs/>
          <w:lang w:val="ro-RO"/>
        </w:rPr>
        <w:t>pe proprie răspundere cu privire la</w:t>
      </w:r>
      <w:r w:rsidR="00E04213">
        <w:rPr>
          <w:rFonts w:asciiTheme="minorHAnsi" w:eastAsia="Calibri" w:hAnsiTheme="minorHAnsi"/>
          <w:b/>
          <w:bCs/>
          <w:lang w:val="ro-RO"/>
        </w:rPr>
        <w:t xml:space="preserve"> </w:t>
      </w:r>
      <w:r>
        <w:rPr>
          <w:rFonts w:asciiTheme="minorHAnsi" w:eastAsia="Calibri" w:hAnsiTheme="minorHAnsi"/>
          <w:b/>
          <w:bCs/>
          <w:lang w:val="ro-RO"/>
        </w:rPr>
        <w:t>originalitate</w:t>
      </w:r>
      <w:r w:rsidR="00507DD7">
        <w:rPr>
          <w:rFonts w:asciiTheme="minorHAnsi" w:eastAsia="Calibri" w:hAnsiTheme="minorHAnsi"/>
          <w:b/>
          <w:bCs/>
          <w:lang w:val="ro-RO"/>
        </w:rPr>
        <w:t>a</w:t>
      </w:r>
      <w:r>
        <w:rPr>
          <w:rFonts w:asciiTheme="minorHAnsi" w:eastAsia="Calibri" w:hAnsiTheme="minorHAnsi"/>
          <w:b/>
          <w:bCs/>
          <w:lang w:val="ro-RO"/>
        </w:rPr>
        <w:t xml:space="preserve"> tezei de doctorat</w:t>
      </w:r>
    </w:p>
    <w:p w:rsidR="00195875" w:rsidRPr="00EE4386" w:rsidRDefault="00195875" w:rsidP="009D383C">
      <w:pPr>
        <w:autoSpaceDE w:val="0"/>
        <w:autoSpaceDN w:val="0"/>
        <w:adjustRightInd w:val="0"/>
        <w:spacing w:line="312" w:lineRule="auto"/>
        <w:jc w:val="center"/>
        <w:rPr>
          <w:rFonts w:asciiTheme="minorHAnsi" w:eastAsia="Calibri" w:hAnsiTheme="minorHAnsi"/>
          <w:b/>
          <w:bCs/>
          <w:lang w:val="ro-RO"/>
        </w:rPr>
      </w:pPr>
    </w:p>
    <w:p w:rsidR="00EE4386" w:rsidRPr="003B49FD" w:rsidRDefault="00EE4386" w:rsidP="00CC29E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eastAsia="Calibri" w:hAnsiTheme="minorHAnsi"/>
          <w:lang w:val="ro-RO"/>
        </w:rPr>
      </w:pPr>
      <w:r w:rsidRPr="003B49FD">
        <w:rPr>
          <w:rFonts w:asciiTheme="minorHAnsi" w:eastAsia="Calibri" w:hAnsiTheme="minorHAnsi"/>
          <w:lang w:val="ro-RO"/>
        </w:rPr>
        <w:t>Subsemna</w:t>
      </w:r>
      <w:r w:rsidR="003F01B8" w:rsidRPr="003B49FD">
        <w:rPr>
          <w:rFonts w:asciiTheme="minorHAnsi" w:eastAsia="Calibri" w:hAnsiTheme="minorHAnsi"/>
          <w:lang w:val="ro-RO"/>
        </w:rPr>
        <w:t>tul</w:t>
      </w:r>
      <w:r w:rsidR="00320182">
        <w:rPr>
          <w:rFonts w:asciiTheme="minorHAnsi" w:eastAsia="Calibri" w:hAnsiTheme="minorHAnsi"/>
          <w:lang w:val="ro-RO"/>
        </w:rPr>
        <w:t>(</w:t>
      </w:r>
      <w:r w:rsidR="00645F79">
        <w:rPr>
          <w:rFonts w:asciiTheme="minorHAnsi" w:eastAsia="Calibri" w:hAnsiTheme="minorHAnsi"/>
          <w:lang w:val="ro-RO"/>
        </w:rPr>
        <w:t>a</w:t>
      </w:r>
      <w:r w:rsidR="00320182">
        <w:rPr>
          <w:rFonts w:asciiTheme="minorHAnsi" w:eastAsia="Calibri" w:hAnsiTheme="minorHAnsi"/>
          <w:lang w:val="ro-RO"/>
        </w:rPr>
        <w:t>)</w:t>
      </w:r>
      <w:r w:rsidR="001730E8" w:rsidRPr="003B49FD">
        <w:rPr>
          <w:rFonts w:asciiTheme="minorHAnsi" w:eastAsia="Calibri" w:hAnsiTheme="minorHAnsi"/>
          <w:lang w:val="ro-RO"/>
        </w:rPr>
        <w:t>,</w:t>
      </w:r>
      <w:r w:rsidRPr="003B49FD">
        <w:rPr>
          <w:rFonts w:asciiTheme="minorHAnsi" w:eastAsia="Calibri" w:hAnsiTheme="minorHAnsi"/>
          <w:lang w:val="ro-RO"/>
        </w:rPr>
        <w:t xml:space="preserve"> ____________________________________</w:t>
      </w:r>
      <w:r w:rsidRPr="003B49FD">
        <w:rPr>
          <w:rFonts w:asciiTheme="minorHAnsi" w:eastAsia="Calibri" w:hAnsiTheme="minorHAnsi"/>
          <w:u w:val="single"/>
          <w:lang w:val="ro-RO"/>
        </w:rPr>
        <w:tab/>
      </w:r>
      <w:r w:rsidRPr="003B49FD">
        <w:rPr>
          <w:rFonts w:asciiTheme="minorHAnsi" w:eastAsia="Calibri" w:hAnsiTheme="minorHAnsi"/>
          <w:u w:val="single"/>
          <w:lang w:val="ro-RO"/>
        </w:rPr>
        <w:tab/>
      </w:r>
      <w:r w:rsidRPr="003B49FD">
        <w:rPr>
          <w:rFonts w:asciiTheme="minorHAnsi" w:eastAsia="Calibri" w:hAnsiTheme="minorHAnsi"/>
          <w:u w:val="single"/>
          <w:lang w:val="ro-RO"/>
        </w:rPr>
        <w:tab/>
      </w:r>
      <w:r w:rsidRPr="003B49FD">
        <w:rPr>
          <w:rFonts w:asciiTheme="minorHAnsi" w:eastAsia="Calibri" w:hAnsiTheme="minorHAnsi"/>
          <w:u w:val="single"/>
          <w:lang w:val="ro-RO"/>
        </w:rPr>
        <w:tab/>
      </w:r>
      <w:r w:rsidRPr="003B49FD">
        <w:rPr>
          <w:rFonts w:asciiTheme="minorHAnsi" w:eastAsia="Calibri" w:hAnsiTheme="minorHAnsi"/>
          <w:lang w:val="ro-RO"/>
        </w:rPr>
        <w:t>__, născut(ă) la data de ___________ în localitatea __________________, județul ______________, având domiciliul în localitatea ________________________________, județul _______________, la adresa _____________________________________, având calitatea de student-doctorand al Universității de Ştiinţe Agronomice și Medicină Veterinară din București,</w:t>
      </w:r>
      <w:r w:rsidR="003F01B8" w:rsidRPr="003B49FD">
        <w:rPr>
          <w:rFonts w:asciiTheme="minorHAnsi" w:eastAsia="Calibri" w:hAnsiTheme="minorHAnsi"/>
          <w:lang w:val="ro-RO"/>
        </w:rPr>
        <w:t xml:space="preserve"> de</w:t>
      </w:r>
      <w:r w:rsidRPr="003B49FD">
        <w:rPr>
          <w:rFonts w:asciiTheme="minorHAnsi" w:eastAsia="Calibri" w:hAnsiTheme="minorHAnsi"/>
          <w:lang w:val="ro-RO"/>
        </w:rPr>
        <w:t>clar că teza de doctorat cu titlul:</w:t>
      </w:r>
      <w:r w:rsidR="001730E8" w:rsidRPr="003B49FD">
        <w:rPr>
          <w:rFonts w:asciiTheme="minorHAnsi" w:eastAsia="Calibri" w:hAnsiTheme="minorHAnsi"/>
          <w:lang w:val="ro-RO"/>
        </w:rPr>
        <w:t>”</w:t>
      </w:r>
      <w:r w:rsidRPr="003B49FD">
        <w:rPr>
          <w:rFonts w:asciiTheme="minorHAnsi" w:eastAsia="Calibri" w:hAnsiTheme="minorHAnsi"/>
          <w:lang w:val="ro-RO"/>
        </w:rPr>
        <w:t>____________________________________</w:t>
      </w:r>
      <w:r w:rsidR="00CB3920">
        <w:rPr>
          <w:rFonts w:asciiTheme="minorHAnsi" w:eastAsia="Calibri" w:hAnsiTheme="minorHAnsi"/>
          <w:lang w:val="ro-RO"/>
        </w:rPr>
        <w:t>___________</w:t>
      </w:r>
      <w:bookmarkStart w:id="0" w:name="_GoBack"/>
      <w:bookmarkEnd w:id="0"/>
      <w:r w:rsidRPr="003B49FD">
        <w:rPr>
          <w:rFonts w:asciiTheme="minorHAnsi" w:eastAsia="Calibri" w:hAnsiTheme="minorHAnsi"/>
          <w:lang w:val="ro-RO"/>
        </w:rPr>
        <w:t>_________________________</w:t>
      </w:r>
      <w:r w:rsidR="001730E8" w:rsidRPr="003B49FD">
        <w:rPr>
          <w:rFonts w:asciiTheme="minorHAnsi" w:eastAsia="Calibri" w:hAnsiTheme="minorHAnsi"/>
          <w:lang w:val="ro-RO"/>
        </w:rPr>
        <w:t>”</w:t>
      </w:r>
      <w:r w:rsidRPr="003B49FD">
        <w:rPr>
          <w:rFonts w:asciiTheme="minorHAnsi" w:eastAsia="Calibri" w:hAnsiTheme="minorHAnsi"/>
          <w:lang w:val="ro-RO"/>
        </w:rPr>
        <w:t xml:space="preserve"> a fost realizată cu respectarea standardelor de calitate și de etică profesională inclusiv în ceea ce privește originalitatea conținutului.</w:t>
      </w:r>
    </w:p>
    <w:p w:rsidR="00EE4386" w:rsidRPr="003B49FD" w:rsidRDefault="00EE4386" w:rsidP="00CC29E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eastAsia="Calibri" w:hAnsiTheme="minorHAnsi"/>
          <w:lang w:val="ro-RO"/>
        </w:rPr>
      </w:pPr>
      <w:r w:rsidRPr="003B49FD">
        <w:rPr>
          <w:rFonts w:asciiTheme="minorHAnsi" w:eastAsia="Calibri" w:hAnsiTheme="minorHAnsi"/>
          <w:lang w:val="ro-RO"/>
        </w:rPr>
        <w:t>Teza de doctorat este o lucrare originală, pentru fiecare material preluat fiind menționată sursa.</w:t>
      </w:r>
    </w:p>
    <w:p w:rsidR="00EE4386" w:rsidRPr="003B49FD" w:rsidRDefault="00EE4386" w:rsidP="00CC29E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eastAsia="Calibri" w:hAnsiTheme="minorHAnsi"/>
          <w:lang w:val="ro-RO"/>
        </w:rPr>
      </w:pPr>
      <w:r w:rsidRPr="003B49FD">
        <w:rPr>
          <w:rFonts w:asciiTheme="minorHAnsi" w:eastAsia="Calibri" w:hAnsiTheme="minorHAnsi"/>
          <w:lang w:val="ro-RO"/>
        </w:rPr>
        <w:t>Declar că această teză nu a mai fost prezentată în aceeași formă sau într-o formă echivalentă în scopul dobândirii unei alte diplome.</w:t>
      </w:r>
    </w:p>
    <w:p w:rsidR="00EE4386" w:rsidRPr="003B49FD" w:rsidRDefault="00922F60" w:rsidP="00CC29EB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Theme="minorHAnsi" w:eastAsia="Calibri" w:hAnsiTheme="minorHAnsi"/>
          <w:lang w:val="ro-RO"/>
        </w:rPr>
      </w:pPr>
      <w:r w:rsidRPr="003B49FD">
        <w:rPr>
          <w:rFonts w:asciiTheme="minorHAnsi" w:hAnsiTheme="minorHAnsi" w:cstheme="minorHAnsi"/>
          <w:lang w:val="ro-RO"/>
        </w:rPr>
        <w:t>Declar pe proprie răspundere că am luat la cunoștință de prevederile Legii învățământului superior nr. 199/2023 și ale Ordinului 3020/2024 pentru aprobarea Regulam</w:t>
      </w:r>
      <w:r w:rsidR="00645F79">
        <w:rPr>
          <w:rFonts w:asciiTheme="minorHAnsi" w:hAnsiTheme="minorHAnsi" w:cstheme="minorHAnsi"/>
          <w:lang w:val="ro-RO"/>
        </w:rPr>
        <w:t>e</w:t>
      </w:r>
      <w:r w:rsidRPr="003B49FD">
        <w:rPr>
          <w:rFonts w:asciiTheme="minorHAnsi" w:hAnsiTheme="minorHAnsi" w:cstheme="minorHAnsi"/>
          <w:lang w:val="ro-RO"/>
        </w:rPr>
        <w:t>ntului-cadru privind studiile universitare de doctorat, cu privire la respectarea standardelor de cal</w:t>
      </w:r>
      <w:r w:rsidR="00195875">
        <w:rPr>
          <w:rFonts w:asciiTheme="minorHAnsi" w:hAnsiTheme="minorHAnsi" w:cstheme="minorHAnsi"/>
          <w:lang w:val="ro-RO"/>
        </w:rPr>
        <w:t>i</w:t>
      </w:r>
      <w:r w:rsidRPr="003B49FD">
        <w:rPr>
          <w:rFonts w:asciiTheme="minorHAnsi" w:hAnsiTheme="minorHAnsi" w:cstheme="minorHAnsi"/>
          <w:lang w:val="ro-RO"/>
        </w:rPr>
        <w:t xml:space="preserve">tate și etică profesională și îmi asum consecințele nerespectării acestora. </w:t>
      </w:r>
    </w:p>
    <w:p w:rsidR="003B49FD" w:rsidRDefault="003B49FD" w:rsidP="00EE4386">
      <w:pPr>
        <w:spacing w:after="120" w:line="276" w:lineRule="auto"/>
        <w:jc w:val="both"/>
        <w:rPr>
          <w:rFonts w:asciiTheme="minorHAnsi" w:eastAsia="Calibri" w:hAnsiTheme="minorHAnsi"/>
          <w:lang w:val="ro-RO"/>
        </w:rPr>
      </w:pPr>
    </w:p>
    <w:p w:rsidR="00EE4386" w:rsidRPr="00EE4386" w:rsidRDefault="00EE4386" w:rsidP="00EE4386">
      <w:pPr>
        <w:spacing w:after="120" w:line="276" w:lineRule="auto"/>
        <w:jc w:val="both"/>
        <w:rPr>
          <w:rFonts w:asciiTheme="minorHAnsi" w:eastAsia="Calibri" w:hAnsiTheme="minorHAnsi"/>
          <w:lang w:val="ro-RO"/>
        </w:rPr>
      </w:pPr>
      <w:r w:rsidRPr="00EE4386">
        <w:rPr>
          <w:rFonts w:asciiTheme="minorHAnsi" w:eastAsia="Calibri" w:hAnsiTheme="minorHAnsi"/>
          <w:lang w:val="ro-RO"/>
        </w:rPr>
        <w:t>Data:</w:t>
      </w:r>
    </w:p>
    <w:p w:rsidR="00EE4386" w:rsidRPr="00EE4386" w:rsidRDefault="00EE4386" w:rsidP="00EE4386">
      <w:pPr>
        <w:autoSpaceDE w:val="0"/>
        <w:autoSpaceDN w:val="0"/>
        <w:adjustRightInd w:val="0"/>
        <w:spacing w:after="120" w:line="276" w:lineRule="auto"/>
        <w:ind w:left="5760" w:firstLine="720"/>
        <w:jc w:val="both"/>
        <w:rPr>
          <w:rFonts w:asciiTheme="minorHAnsi" w:eastAsia="Calibri" w:hAnsiTheme="minorHAnsi"/>
          <w:lang w:val="ro-RO"/>
        </w:rPr>
      </w:pPr>
    </w:p>
    <w:p w:rsidR="00EE4386" w:rsidRPr="00EE4386" w:rsidRDefault="00E06D9C" w:rsidP="00EE4386">
      <w:pPr>
        <w:autoSpaceDE w:val="0"/>
        <w:autoSpaceDN w:val="0"/>
        <w:adjustRightInd w:val="0"/>
        <w:spacing w:after="120" w:line="276" w:lineRule="auto"/>
        <w:ind w:left="5760"/>
        <w:jc w:val="both"/>
        <w:rPr>
          <w:rFonts w:asciiTheme="minorHAnsi" w:eastAsia="Calibri" w:hAnsiTheme="minorHAnsi"/>
          <w:lang w:val="ro-RO"/>
        </w:rPr>
      </w:pPr>
      <w:r>
        <w:rPr>
          <w:rFonts w:asciiTheme="minorHAnsi" w:eastAsia="Calibri" w:hAnsiTheme="minorHAnsi"/>
          <w:lang w:val="ro-RO"/>
        </w:rPr>
        <w:t xml:space="preserve">        </w:t>
      </w:r>
      <w:r w:rsidR="00935442">
        <w:rPr>
          <w:rFonts w:asciiTheme="minorHAnsi" w:eastAsia="Calibri" w:hAnsiTheme="minorHAnsi"/>
          <w:lang w:val="ro-RO"/>
        </w:rPr>
        <w:t xml:space="preserve">               </w:t>
      </w:r>
      <w:r w:rsidR="00EE4386" w:rsidRPr="00EE4386">
        <w:rPr>
          <w:rFonts w:asciiTheme="minorHAnsi" w:eastAsia="Calibri" w:hAnsiTheme="minorHAnsi"/>
          <w:lang w:val="ro-RO"/>
        </w:rPr>
        <w:t>Student-doctorand,</w:t>
      </w:r>
    </w:p>
    <w:p w:rsidR="00EE4386" w:rsidRPr="00EE4386" w:rsidRDefault="00EE4386" w:rsidP="00EE4386">
      <w:pPr>
        <w:spacing w:after="120" w:line="276" w:lineRule="auto"/>
        <w:jc w:val="both"/>
        <w:rPr>
          <w:rFonts w:asciiTheme="minorHAnsi" w:eastAsia="Calibri" w:hAnsiTheme="minorHAnsi"/>
          <w:lang w:val="ro-RO"/>
        </w:rPr>
      </w:pPr>
    </w:p>
    <w:p w:rsidR="0098411B" w:rsidRPr="00EE4386" w:rsidRDefault="0098411B" w:rsidP="00EE4386">
      <w:pPr>
        <w:spacing w:line="276" w:lineRule="auto"/>
      </w:pPr>
    </w:p>
    <w:sectPr w:rsidR="0098411B" w:rsidRPr="00EE4386" w:rsidSect="00BE5922">
      <w:headerReference w:type="default" r:id="rId10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2F" w:rsidRDefault="00CC7F2F" w:rsidP="006C10C5">
      <w:r>
        <w:separator/>
      </w:r>
    </w:p>
  </w:endnote>
  <w:endnote w:type="continuationSeparator" w:id="0">
    <w:p w:rsidR="00CC7F2F" w:rsidRDefault="00CC7F2F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2F" w:rsidRDefault="00CC7F2F" w:rsidP="006C10C5">
      <w:r>
        <w:separator/>
      </w:r>
    </w:p>
  </w:footnote>
  <w:footnote w:type="continuationSeparator" w:id="0">
    <w:p w:rsidR="00CC7F2F" w:rsidRDefault="00CC7F2F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6C10C5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E04213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E04213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E04213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2</w:t>
          </w:r>
        </w:p>
      </w:tc>
      <w:tc>
        <w:tcPr>
          <w:tcW w:w="2290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E04213" w:rsidRDefault="00BE5922" w:rsidP="00622AAB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E04213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E04213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E04213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E04213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E04213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E04213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622AAB" w:rsidRPr="00E04213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2</w:t>
          </w:r>
        </w:p>
      </w:tc>
    </w:tr>
    <w:tr w:rsidR="00BE5922" w:rsidRPr="006C10C5" w:rsidTr="0098411B">
      <w:trPr>
        <w:trHeight w:val="861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E04213" w:rsidRDefault="00EE4386" w:rsidP="00F7736D">
          <w:pPr>
            <w:jc w:val="center"/>
            <w:rPr>
              <w:rFonts w:asciiTheme="minorHAnsi" w:eastAsia="Arial" w:hAnsiTheme="minorHAnsi" w:cstheme="minorHAnsi"/>
              <w:sz w:val="22"/>
              <w:szCs w:val="22"/>
              <w:lang w:val="fr-FR"/>
            </w:rPr>
          </w:pPr>
          <w:r w:rsidRPr="00E04213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 xml:space="preserve">Declarație </w:t>
          </w:r>
          <w:r w:rsidR="00F7736D" w:rsidRPr="00E04213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>pe proprie răspundere</w:t>
          </w:r>
          <w:r w:rsidR="006057EF" w:rsidRPr="00E04213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 xml:space="preserve"> </w:t>
          </w:r>
          <w:r w:rsidR="00F7736D" w:rsidRPr="00E04213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>cu privire la originalitatea tezei de doctorat</w:t>
          </w:r>
        </w:p>
      </w:tc>
      <w:tc>
        <w:tcPr>
          <w:tcW w:w="2290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F3237"/>
    <w:multiLevelType w:val="hybridMultilevel"/>
    <w:tmpl w:val="CFBE3FC6"/>
    <w:lvl w:ilvl="0" w:tplc="337804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5"/>
  </w:num>
  <w:num w:numId="10">
    <w:abstractNumId w:val="10"/>
  </w:num>
  <w:num w:numId="11">
    <w:abstractNumId w:val="14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71C2B"/>
    <w:rsid w:val="000F2144"/>
    <w:rsid w:val="00102F46"/>
    <w:rsid w:val="00127D55"/>
    <w:rsid w:val="001335F3"/>
    <w:rsid w:val="001730E8"/>
    <w:rsid w:val="00182DF9"/>
    <w:rsid w:val="00195875"/>
    <w:rsid w:val="00213DC3"/>
    <w:rsid w:val="00215C76"/>
    <w:rsid w:val="002347C7"/>
    <w:rsid w:val="0024778E"/>
    <w:rsid w:val="002A48D8"/>
    <w:rsid w:val="002C0051"/>
    <w:rsid w:val="00313F4D"/>
    <w:rsid w:val="00320182"/>
    <w:rsid w:val="00350C8A"/>
    <w:rsid w:val="003A37C1"/>
    <w:rsid w:val="003B49FD"/>
    <w:rsid w:val="003C6C11"/>
    <w:rsid w:val="003F01B8"/>
    <w:rsid w:val="003F1367"/>
    <w:rsid w:val="00402D92"/>
    <w:rsid w:val="00420398"/>
    <w:rsid w:val="0044436C"/>
    <w:rsid w:val="004612F0"/>
    <w:rsid w:val="00474CDE"/>
    <w:rsid w:val="00507DD7"/>
    <w:rsid w:val="005271D4"/>
    <w:rsid w:val="005A3C16"/>
    <w:rsid w:val="005A42AB"/>
    <w:rsid w:val="005D10C6"/>
    <w:rsid w:val="00602ABF"/>
    <w:rsid w:val="006057EF"/>
    <w:rsid w:val="00622AAB"/>
    <w:rsid w:val="00645F79"/>
    <w:rsid w:val="006901D3"/>
    <w:rsid w:val="006A3FA0"/>
    <w:rsid w:val="006C10C5"/>
    <w:rsid w:val="00701F99"/>
    <w:rsid w:val="007179EF"/>
    <w:rsid w:val="007B1867"/>
    <w:rsid w:val="007D6D93"/>
    <w:rsid w:val="007E041B"/>
    <w:rsid w:val="00845964"/>
    <w:rsid w:val="00876F61"/>
    <w:rsid w:val="00884795"/>
    <w:rsid w:val="008A6DF6"/>
    <w:rsid w:val="009004C1"/>
    <w:rsid w:val="00904CA4"/>
    <w:rsid w:val="00922F60"/>
    <w:rsid w:val="00935442"/>
    <w:rsid w:val="00947D59"/>
    <w:rsid w:val="00954822"/>
    <w:rsid w:val="00963773"/>
    <w:rsid w:val="0098411B"/>
    <w:rsid w:val="009B45DD"/>
    <w:rsid w:val="009B7C12"/>
    <w:rsid w:val="009D383C"/>
    <w:rsid w:val="00A7159C"/>
    <w:rsid w:val="00AE15CD"/>
    <w:rsid w:val="00B37EB9"/>
    <w:rsid w:val="00B97BB2"/>
    <w:rsid w:val="00BE5922"/>
    <w:rsid w:val="00C10904"/>
    <w:rsid w:val="00C515F3"/>
    <w:rsid w:val="00C65B9E"/>
    <w:rsid w:val="00C930BC"/>
    <w:rsid w:val="00CB3920"/>
    <w:rsid w:val="00CC29EB"/>
    <w:rsid w:val="00CC7F2F"/>
    <w:rsid w:val="00D537A9"/>
    <w:rsid w:val="00D62077"/>
    <w:rsid w:val="00DF6DA2"/>
    <w:rsid w:val="00E04213"/>
    <w:rsid w:val="00E06D9C"/>
    <w:rsid w:val="00E37B81"/>
    <w:rsid w:val="00E50360"/>
    <w:rsid w:val="00E67C46"/>
    <w:rsid w:val="00E729A6"/>
    <w:rsid w:val="00EC6AC5"/>
    <w:rsid w:val="00EE4386"/>
    <w:rsid w:val="00EF47CC"/>
    <w:rsid w:val="00F7736D"/>
    <w:rsid w:val="00F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A851A"/>
  <w15:docId w15:val="{7EA836CE-B5E2-403E-A568-AC6CEC6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F0690-B3F7-452A-973D-76D4F3395BCA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2.xml><?xml version="1.0" encoding="utf-8"?>
<ds:datastoreItem xmlns:ds="http://schemas.openxmlformats.org/officeDocument/2006/customXml" ds:itemID="{C50B0967-FBCF-4677-8138-68BC114BB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6D5D4-7DC4-4006-A8B1-A91A4E6F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PO.CSUD10-A6</vt:lpstr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PO.CSUD10-A6</dc:title>
  <dc:creator>Manole</dc:creator>
  <cp:lastModifiedBy>User</cp:lastModifiedBy>
  <cp:revision>2</cp:revision>
  <cp:lastPrinted>2024-12-03T12:10:00Z</cp:lastPrinted>
  <dcterms:created xsi:type="dcterms:W3CDTF">2024-12-11T10:43:00Z</dcterms:created>
  <dcterms:modified xsi:type="dcterms:W3CDTF">2024-12-11T10:43:00Z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